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C2C04" w14:textId="77777777" w:rsidR="00790C2B" w:rsidRPr="0002271C" w:rsidRDefault="00790C2B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1020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PETRO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L</w:t>
      </w:r>
      <w:r w:rsidRPr="0002271C">
        <w:rPr>
          <w:rFonts w:ascii="Times New Roman" w:hAnsi="Times New Roman"/>
          <w:b/>
          <w:bCs/>
          <w:sz w:val="24"/>
          <w:szCs w:val="24"/>
        </w:rPr>
        <w:t>EUM</w:t>
      </w:r>
      <w:r w:rsidRPr="0002271C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AND</w:t>
      </w:r>
      <w:r w:rsidRPr="000227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NATUR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b/>
          <w:bCs/>
          <w:sz w:val="24"/>
          <w:szCs w:val="24"/>
        </w:rPr>
        <w:t>L</w:t>
      </w:r>
      <w:r w:rsidRPr="0002271C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G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b/>
          <w:bCs/>
          <w:sz w:val="24"/>
          <w:szCs w:val="24"/>
        </w:rPr>
        <w:t>S</w:t>
      </w:r>
      <w:r w:rsidRPr="0002271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b/>
          <w:bCs/>
          <w:sz w:val="24"/>
          <w:szCs w:val="24"/>
        </w:rPr>
        <w:t>GULA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b/>
          <w:bCs/>
          <w:sz w:val="24"/>
          <w:szCs w:val="24"/>
        </w:rPr>
        <w:t>ORY</w:t>
      </w:r>
      <w:r w:rsidRPr="0002271C">
        <w:rPr>
          <w:rFonts w:ascii="Times New Roman" w:hAnsi="Times New Roman"/>
          <w:b/>
          <w:bCs/>
          <w:spacing w:val="-19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02271C">
        <w:rPr>
          <w:rFonts w:ascii="Times New Roman" w:hAnsi="Times New Roman"/>
          <w:b/>
          <w:bCs/>
          <w:sz w:val="24"/>
          <w:szCs w:val="24"/>
        </w:rPr>
        <w:t>OA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z w:val="24"/>
          <w:szCs w:val="24"/>
        </w:rPr>
        <w:t>D</w:t>
      </w:r>
    </w:p>
    <w:p w14:paraId="72318B16" w14:textId="77777777" w:rsidR="00790C2B" w:rsidRPr="0002271C" w:rsidRDefault="00790C2B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3758" w:right="3447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NOTIF</w:t>
      </w:r>
      <w:r w:rsidRPr="0002271C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I</w:t>
      </w: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CATI</w:t>
      </w:r>
      <w:r w:rsidRPr="0002271C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O</w:t>
      </w:r>
      <w:r w:rsidRPr="0002271C">
        <w:rPr>
          <w:rFonts w:ascii="Times New Roman" w:hAnsi="Times New Roman"/>
          <w:b/>
          <w:bCs/>
          <w:w w:val="99"/>
          <w:sz w:val="24"/>
          <w:szCs w:val="24"/>
        </w:rPr>
        <w:t>N</w:t>
      </w:r>
    </w:p>
    <w:p w14:paraId="71B1D216" w14:textId="77777777" w:rsidR="00790C2B" w:rsidRPr="0002271C" w:rsidRDefault="00790C2B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2160" w:right="1605"/>
        <w:jc w:val="center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New Delhi, the 29</w:t>
      </w:r>
      <w:r w:rsidRPr="0002271C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April, 2016</w:t>
      </w:r>
    </w:p>
    <w:p w14:paraId="4DD58303" w14:textId="77777777" w:rsidR="00790C2B" w:rsidRPr="0002271C" w:rsidRDefault="00790C2B" w:rsidP="00790C2B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/>
          <w:sz w:val="24"/>
          <w:szCs w:val="24"/>
        </w:rPr>
      </w:pPr>
    </w:p>
    <w:p w14:paraId="130FEF05" w14:textId="77777777" w:rsidR="00790C2B" w:rsidRPr="0002271C" w:rsidRDefault="00790C2B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100" w:right="78" w:firstLine="720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sz w:val="24"/>
          <w:szCs w:val="24"/>
        </w:rPr>
        <w:t>F.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sz w:val="24"/>
          <w:szCs w:val="24"/>
        </w:rPr>
        <w:t>No.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sz w:val="24"/>
          <w:szCs w:val="24"/>
        </w:rPr>
        <w:t>PNGRB/M(C)/48.</w:t>
      </w:r>
      <w:r w:rsidRPr="0002271C">
        <w:rPr>
          <w:rFonts w:ascii="Times New Roman" w:hAnsi="Times New Roman"/>
          <w:sz w:val="24"/>
          <w:szCs w:val="24"/>
        </w:rPr>
        <w:t>-In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exercise of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pow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rs</w:t>
      </w:r>
      <w:r w:rsidRPr="0002271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con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erred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ction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61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nd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 xml:space="preserve">l Gas </w:t>
      </w:r>
      <w:r w:rsidRPr="0002271C">
        <w:rPr>
          <w:rFonts w:ascii="Times New Roman" w:hAnsi="Times New Roman"/>
          <w:spacing w:val="8"/>
          <w:sz w:val="24"/>
          <w:szCs w:val="24"/>
        </w:rPr>
        <w:t>Regulatory</w:t>
      </w:r>
      <w:r w:rsidRPr="0002271C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 xml:space="preserve">d </w:t>
      </w:r>
      <w:r w:rsidRPr="0002271C">
        <w:rPr>
          <w:rFonts w:ascii="Times New Roman" w:hAnsi="Times New Roman"/>
          <w:spacing w:val="4"/>
          <w:sz w:val="24"/>
          <w:szCs w:val="24"/>
        </w:rPr>
        <w:t>Act</w:t>
      </w:r>
      <w:r w:rsidRPr="0002271C">
        <w:rPr>
          <w:rFonts w:ascii="Times New Roman" w:hAnsi="Times New Roman"/>
          <w:sz w:val="24"/>
          <w:szCs w:val="24"/>
        </w:rPr>
        <w:t xml:space="preserve">, </w:t>
      </w:r>
      <w:r w:rsidRPr="0002271C">
        <w:rPr>
          <w:rFonts w:ascii="Times New Roman" w:hAnsi="Times New Roman"/>
          <w:spacing w:val="7"/>
          <w:sz w:val="24"/>
          <w:szCs w:val="24"/>
        </w:rPr>
        <w:t>2006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(</w:t>
      </w:r>
      <w:r w:rsidRPr="0002271C">
        <w:rPr>
          <w:rFonts w:ascii="Times New Roman" w:hAnsi="Times New Roman"/>
          <w:sz w:val="24"/>
          <w:szCs w:val="24"/>
        </w:rPr>
        <w:t xml:space="preserve">19 </w:t>
      </w:r>
      <w:r w:rsidRPr="0002271C">
        <w:rPr>
          <w:rFonts w:ascii="Times New Roman" w:hAnsi="Times New Roman"/>
          <w:spacing w:val="8"/>
          <w:sz w:val="24"/>
          <w:szCs w:val="24"/>
        </w:rPr>
        <w:t>of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8"/>
          <w:sz w:val="24"/>
          <w:szCs w:val="24"/>
        </w:rPr>
        <w:t>2006</w:t>
      </w:r>
      <w:r w:rsidRPr="0002271C">
        <w:rPr>
          <w:rFonts w:ascii="Times New Roman" w:hAnsi="Times New Roman"/>
          <w:sz w:val="24"/>
          <w:szCs w:val="24"/>
        </w:rPr>
        <w:t xml:space="preserve">), </w:t>
      </w:r>
      <w:r w:rsidRPr="0002271C">
        <w:rPr>
          <w:rFonts w:ascii="Times New Roman" w:hAnsi="Times New Roman"/>
          <w:spacing w:val="5"/>
          <w:sz w:val="24"/>
          <w:szCs w:val="24"/>
        </w:rPr>
        <w:t>the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2"/>
          <w:sz w:val="24"/>
          <w:szCs w:val="24"/>
        </w:rPr>
        <w:t>Petroleum</w:t>
      </w:r>
      <w:r w:rsidRPr="0002271C">
        <w:rPr>
          <w:rFonts w:ascii="Times New Roman" w:hAnsi="Times New Roman"/>
          <w:sz w:val="24"/>
          <w:szCs w:val="24"/>
        </w:rPr>
        <w:t xml:space="preserve"> and </w:t>
      </w:r>
      <w:r w:rsidRPr="0002271C">
        <w:rPr>
          <w:rFonts w:ascii="Times New Roman" w:hAnsi="Times New Roman"/>
          <w:spacing w:val="8"/>
          <w:sz w:val="24"/>
          <w:szCs w:val="24"/>
        </w:rPr>
        <w:t>Natural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4"/>
          <w:sz w:val="24"/>
          <w:szCs w:val="24"/>
        </w:rPr>
        <w:t>Gas</w:t>
      </w:r>
      <w:r w:rsidRPr="0002271C">
        <w:rPr>
          <w:rFonts w:ascii="Times New Roman" w:hAnsi="Times New Roman"/>
          <w:sz w:val="24"/>
          <w:szCs w:val="24"/>
        </w:rPr>
        <w:t xml:space="preserve"> Regulato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her</w:t>
      </w:r>
      <w:r w:rsidRPr="0002271C">
        <w:rPr>
          <w:rFonts w:ascii="Times New Roman" w:hAnsi="Times New Roman"/>
          <w:spacing w:val="2"/>
          <w:sz w:val="24"/>
          <w:szCs w:val="24"/>
        </w:rPr>
        <w:t>eb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makes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ollowing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regulation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-12"/>
          <w:sz w:val="24"/>
          <w:szCs w:val="24"/>
        </w:rPr>
        <w:t xml:space="preserve"> </w:t>
      </w:r>
      <w:proofErr w:type="gramStart"/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5"/>
          <w:sz w:val="24"/>
          <w:szCs w:val="24"/>
        </w:rPr>
        <w:t>l</w:t>
      </w:r>
      <w:r w:rsidRPr="0002271C">
        <w:rPr>
          <w:rFonts w:ascii="Times New Roman" w:hAnsi="Times New Roman"/>
          <w:spacing w:val="-5"/>
          <w:sz w:val="24"/>
          <w:szCs w:val="24"/>
        </w:rPr>
        <w:t>y</w:t>
      </w:r>
      <w:r w:rsidRPr="0002271C">
        <w:rPr>
          <w:rFonts w:ascii="Times New Roman" w:hAnsi="Times New Roman"/>
          <w:spacing w:val="4"/>
          <w:sz w:val="24"/>
          <w:szCs w:val="24"/>
        </w:rPr>
        <w:t>:</w:t>
      </w:r>
      <w:r w:rsidRPr="0002271C">
        <w:rPr>
          <w:rFonts w:ascii="Times New Roman" w:hAnsi="Times New Roman"/>
          <w:sz w:val="24"/>
          <w:szCs w:val="24"/>
        </w:rPr>
        <w:t>-</w:t>
      </w:r>
      <w:proofErr w:type="gramEnd"/>
    </w:p>
    <w:p w14:paraId="65515FFE" w14:textId="77777777" w:rsidR="00790C2B" w:rsidRPr="0002271C" w:rsidRDefault="00790C2B" w:rsidP="0085257F">
      <w:pPr>
        <w:widowControl w:val="0"/>
        <w:autoSpaceDE w:val="0"/>
        <w:autoSpaceDN w:val="0"/>
        <w:adjustRightInd w:val="0"/>
        <w:spacing w:before="240" w:after="0" w:line="110" w:lineRule="exact"/>
        <w:rPr>
          <w:rFonts w:ascii="Times New Roman" w:hAnsi="Times New Roman"/>
          <w:sz w:val="24"/>
          <w:szCs w:val="24"/>
        </w:rPr>
      </w:pPr>
    </w:p>
    <w:p w14:paraId="7DDC708E" w14:textId="77777777" w:rsidR="00790C2B" w:rsidRPr="0002271C" w:rsidRDefault="00790C2B" w:rsidP="0085257F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Short</w:t>
      </w:r>
      <w:r w:rsidRPr="0002271C"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title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and</w:t>
      </w:r>
      <w:r w:rsidRPr="0002271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c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b/>
          <w:bCs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z w:val="24"/>
          <w:szCs w:val="24"/>
        </w:rPr>
        <w:t>enc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b/>
          <w:bCs/>
          <w:sz w:val="24"/>
          <w:szCs w:val="24"/>
        </w:rPr>
        <w:t>ent.</w:t>
      </w:r>
    </w:p>
    <w:p w14:paraId="0CD6FD43" w14:textId="77777777" w:rsidR="00790C2B" w:rsidRDefault="00790C2B" w:rsidP="00832BB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ions</w:t>
      </w:r>
      <w:r w:rsidRPr="0002271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pacing w:val="5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be</w:t>
      </w:r>
      <w:r w:rsidRPr="0002271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called</w:t>
      </w:r>
      <w:r w:rsidRPr="0002271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Petrole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nd</w:t>
      </w:r>
      <w:r w:rsidRPr="0002271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Gas</w:t>
      </w:r>
      <w:r w:rsidRPr="0002271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Board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(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alance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vices)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g</w:t>
      </w:r>
      <w:r w:rsidRPr="00B52122">
        <w:rPr>
          <w:rFonts w:ascii="Times New Roman" w:hAnsi="Times New Roman"/>
          <w:sz w:val="24"/>
          <w:szCs w:val="24"/>
        </w:rPr>
        <w:t>ulations,</w:t>
      </w:r>
      <w:r w:rsidRPr="00B5212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2</w:t>
      </w:r>
      <w:r w:rsidRPr="00B52122">
        <w:rPr>
          <w:rFonts w:ascii="Times New Roman" w:hAnsi="Times New Roman"/>
          <w:sz w:val="24"/>
          <w:szCs w:val="24"/>
        </w:rPr>
        <w:t>0</w:t>
      </w:r>
      <w:r w:rsidRPr="00B52122">
        <w:rPr>
          <w:rFonts w:ascii="Times New Roman" w:hAnsi="Times New Roman"/>
          <w:spacing w:val="3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2EBEA89E" w14:textId="658A4BEF" w:rsidR="00790C2B" w:rsidRDefault="00790C2B" w:rsidP="00832BB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These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regul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tions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hall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3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ain</w:t>
      </w:r>
      <w:r w:rsidRPr="00B5212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app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icable</w:t>
      </w:r>
      <w:r w:rsidRPr="00B5212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ll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3</w:t>
      </w:r>
      <w:r w:rsidRPr="00B52122">
        <w:rPr>
          <w:rFonts w:ascii="Times New Roman" w:hAnsi="Times New Roman"/>
          <w:spacing w:val="3"/>
          <w:sz w:val="24"/>
          <w:szCs w:val="24"/>
        </w:rPr>
        <w:t>1</w:t>
      </w:r>
      <w:r w:rsidRPr="00B52122">
        <w:rPr>
          <w:rFonts w:ascii="Times New Roman" w:hAnsi="Times New Roman"/>
          <w:spacing w:val="3"/>
          <w:sz w:val="24"/>
          <w:szCs w:val="24"/>
          <w:vertAlign w:val="superscript"/>
        </w:rPr>
        <w:t>st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March</w:t>
      </w:r>
      <w:r w:rsidRPr="00B52122"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Style w:val="FootnoteReference"/>
          <w:rFonts w:ascii="Times New Roman" w:hAnsi="Times New Roman"/>
          <w:spacing w:val="-7"/>
          <w:sz w:val="24"/>
          <w:szCs w:val="24"/>
        </w:rPr>
        <w:footnoteReference w:id="1"/>
      </w:r>
      <w:r>
        <w:rPr>
          <w:rFonts w:ascii="Times New Roman" w:hAnsi="Times New Roman"/>
          <w:spacing w:val="-7"/>
          <w:sz w:val="24"/>
          <w:szCs w:val="24"/>
        </w:rPr>
        <w:t>[</w:t>
      </w:r>
      <w:r w:rsidRPr="00B52122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20]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63576E7E" w14:textId="77777777" w:rsidR="00790C2B" w:rsidRPr="00B52122" w:rsidRDefault="00790C2B" w:rsidP="00832BB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1276" w:right="-238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</w:t>
      </w:r>
      <w:r w:rsidRPr="00B52122">
        <w:rPr>
          <w:rFonts w:ascii="Times New Roman" w:hAnsi="Times New Roman"/>
          <w:spacing w:val="5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l</w:t>
      </w:r>
      <w:r w:rsidRPr="00B5212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me</w:t>
      </w:r>
      <w:r w:rsidRPr="00B52122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into</w:t>
      </w:r>
      <w:r w:rsidRPr="00B52122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orce</w:t>
      </w:r>
      <w:r w:rsidRPr="00B5212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ate</w:t>
      </w:r>
      <w:r w:rsidRPr="00B5212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</w:t>
      </w:r>
      <w:r w:rsidRPr="00B52122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heir</w:t>
      </w:r>
      <w:r w:rsidRPr="00B52122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pub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ication</w:t>
      </w:r>
      <w:r w:rsidRPr="00B52122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</w:t>
      </w:r>
      <w:r w:rsidRPr="00B52122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</w:t>
      </w:r>
      <w:r w:rsidRPr="00B52122">
        <w:rPr>
          <w:rFonts w:ascii="Times New Roman" w:hAnsi="Times New Roman"/>
          <w:spacing w:val="2"/>
          <w:sz w:val="24"/>
          <w:szCs w:val="24"/>
        </w:rPr>
        <w:t>ff</w:t>
      </w:r>
      <w:r w:rsidRPr="00B52122">
        <w:rPr>
          <w:rFonts w:ascii="Times New Roman" w:hAnsi="Times New Roman"/>
          <w:sz w:val="24"/>
          <w:szCs w:val="24"/>
        </w:rPr>
        <w:t>ici</w:t>
      </w:r>
      <w:r w:rsidRPr="00B52122">
        <w:rPr>
          <w:rFonts w:ascii="Times New Roman" w:hAnsi="Times New Roman"/>
          <w:spacing w:val="-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Gazette.</w:t>
      </w:r>
    </w:p>
    <w:p w14:paraId="4BA44A8C" w14:textId="77777777" w:rsidR="00790C2B" w:rsidRPr="0002271C" w:rsidRDefault="00790C2B" w:rsidP="0085257F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Definitio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b/>
          <w:bCs/>
          <w:sz w:val="24"/>
          <w:szCs w:val="24"/>
        </w:rPr>
        <w:t>s.</w:t>
      </w:r>
    </w:p>
    <w:p w14:paraId="78CCC72E" w14:textId="77777777" w:rsidR="00790C2B" w:rsidRPr="0002271C" w:rsidRDefault="00790C2B" w:rsidP="0085257F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24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In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gulatio</w:t>
      </w:r>
      <w:r w:rsidRPr="0002271C">
        <w:rPr>
          <w:rFonts w:ascii="Times New Roman" w:hAnsi="Times New Roman"/>
          <w:spacing w:val="1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s,</w:t>
      </w:r>
      <w:r w:rsidRPr="0002271C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nless</w:t>
      </w:r>
      <w:r w:rsidRPr="0002271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c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ntext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</w:t>
      </w:r>
      <w:r w:rsidRPr="0002271C">
        <w:rPr>
          <w:rFonts w:ascii="Times New Roman" w:hAnsi="Times New Roman"/>
          <w:spacing w:val="1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wise</w:t>
      </w:r>
      <w:r w:rsidRPr="0002271C">
        <w:rPr>
          <w:rFonts w:ascii="Times New Roman" w:hAnsi="Times New Roman"/>
          <w:spacing w:val="-10"/>
          <w:sz w:val="24"/>
          <w:szCs w:val="24"/>
        </w:rPr>
        <w:t xml:space="preserve"> </w:t>
      </w:r>
      <w:proofErr w:type="gramStart"/>
      <w:r w:rsidRPr="0002271C">
        <w:rPr>
          <w:rFonts w:ascii="Times New Roman" w:hAnsi="Times New Roman"/>
          <w:sz w:val="24"/>
          <w:szCs w:val="24"/>
        </w:rPr>
        <w:t>requir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3"/>
          <w:sz w:val="24"/>
          <w:szCs w:val="24"/>
        </w:rPr>
        <w:t>,</w:t>
      </w:r>
      <w:r w:rsidRPr="0002271C">
        <w:rPr>
          <w:rFonts w:ascii="Times New Roman" w:hAnsi="Times New Roman"/>
          <w:sz w:val="24"/>
          <w:szCs w:val="24"/>
        </w:rPr>
        <w:t>-</w:t>
      </w:r>
      <w:proofErr w:type="gramEnd"/>
    </w:p>
    <w:p w14:paraId="6302263F" w14:textId="77777777" w:rsidR="00790C2B" w:rsidRDefault="00790C2B" w:rsidP="008525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“Act”</w:t>
      </w:r>
      <w:r w:rsidRPr="0002271C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ns</w:t>
      </w:r>
      <w:r w:rsidRPr="0002271C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ole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d</w:t>
      </w:r>
      <w:r w:rsidRPr="0002271C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al</w:t>
      </w:r>
      <w:r w:rsidRPr="0002271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Act,</w:t>
      </w:r>
      <w:r>
        <w:rPr>
          <w:rFonts w:ascii="Times New Roman" w:hAnsi="Times New Roman"/>
          <w:sz w:val="24"/>
          <w:szCs w:val="24"/>
        </w:rPr>
        <w:t xml:space="preserve"> 2006;</w:t>
      </w:r>
    </w:p>
    <w:p w14:paraId="64822683" w14:textId="77777777" w:rsidR="00790C2B" w:rsidRDefault="00790C2B" w:rsidP="008525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 xml:space="preserve">“Board” </w:t>
      </w:r>
      <w:r w:rsidRPr="003E70CE">
        <w:rPr>
          <w:rFonts w:ascii="Times New Roman" w:hAnsi="Times New Roman"/>
          <w:spacing w:val="6"/>
          <w:sz w:val="24"/>
          <w:szCs w:val="24"/>
        </w:rPr>
        <w:t>means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6"/>
          <w:sz w:val="24"/>
          <w:szCs w:val="24"/>
        </w:rPr>
        <w:t>the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3"/>
          <w:sz w:val="24"/>
          <w:szCs w:val="24"/>
        </w:rPr>
        <w:t>Petroleum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and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1"/>
          <w:sz w:val="24"/>
          <w:szCs w:val="24"/>
        </w:rPr>
        <w:t>Natural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5"/>
          <w:sz w:val="24"/>
          <w:szCs w:val="24"/>
        </w:rPr>
        <w:t>Gas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0"/>
          <w:sz w:val="24"/>
          <w:szCs w:val="24"/>
        </w:rPr>
        <w:t>Regulatory</w:t>
      </w:r>
      <w:r w:rsidRPr="003E70CE">
        <w:rPr>
          <w:rFonts w:ascii="Times New Roman" w:hAnsi="Times New Roman"/>
          <w:sz w:val="24"/>
          <w:szCs w:val="24"/>
        </w:rPr>
        <w:t xml:space="preserve"> Board establ</w:t>
      </w:r>
      <w:r w:rsidRPr="003E70CE">
        <w:rPr>
          <w:rFonts w:ascii="Times New Roman" w:hAnsi="Times New Roman"/>
          <w:spacing w:val="-1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shed</w:t>
      </w:r>
      <w:r w:rsidRPr="003E70CE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under</w:t>
      </w:r>
      <w:r w:rsidRPr="003E70C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u</w:t>
      </w:r>
      <w:r w:rsidRPr="003E70CE">
        <w:rPr>
          <w:rFonts w:ascii="Times New Roman" w:hAnsi="Times New Roman"/>
          <w:spacing w:val="1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-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ection</w:t>
      </w:r>
      <w:r w:rsidRPr="003E70CE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(1)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of section</w:t>
      </w:r>
      <w:r w:rsidRPr="003E70C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3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of the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Act;</w:t>
      </w:r>
    </w:p>
    <w:p w14:paraId="700C5172" w14:textId="77777777" w:rsidR="00790C2B" w:rsidRDefault="00790C2B" w:rsidP="008525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“GTA”</w:t>
      </w:r>
      <w:r w:rsidRPr="003E70CE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means</w:t>
      </w:r>
      <w:r w:rsidRPr="003E70C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Gas</w:t>
      </w:r>
      <w:r w:rsidRPr="003E70CE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</w:t>
      </w:r>
      <w:r w:rsidRPr="003E70CE">
        <w:rPr>
          <w:rFonts w:ascii="Times New Roman" w:hAnsi="Times New Roman"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ansportati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</w:t>
      </w:r>
      <w:r w:rsidRPr="003E70CE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Ag</w:t>
      </w:r>
      <w:r w:rsidRPr="003E70CE">
        <w:rPr>
          <w:rFonts w:ascii="Times New Roman" w:hAnsi="Times New Roman"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e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nt</w:t>
      </w:r>
      <w:r w:rsidRPr="003E70CE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betwe</w:t>
      </w:r>
      <w:r w:rsidRPr="003E70CE">
        <w:rPr>
          <w:rFonts w:ascii="Times New Roman" w:hAnsi="Times New Roman"/>
          <w:spacing w:val="3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n</w:t>
      </w:r>
      <w:r w:rsidRPr="003E70C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sporter</w:t>
      </w:r>
      <w:r w:rsidRPr="003E70C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and shipper;</w:t>
      </w:r>
    </w:p>
    <w:p w14:paraId="239D64CC" w14:textId="77777777" w:rsidR="00790C2B" w:rsidRDefault="00790C2B" w:rsidP="008525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 xml:space="preserve">“Imbalance Management Services” </w:t>
      </w:r>
      <w:r w:rsidRPr="003E70CE">
        <w:rPr>
          <w:rFonts w:ascii="Times New Roman" w:hAnsi="Times New Roman"/>
          <w:spacing w:val="4"/>
          <w:sz w:val="24"/>
          <w:szCs w:val="24"/>
        </w:rPr>
        <w:t>means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7"/>
          <w:sz w:val="24"/>
          <w:szCs w:val="24"/>
        </w:rPr>
        <w:t>such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9"/>
          <w:sz w:val="24"/>
          <w:szCs w:val="24"/>
        </w:rPr>
        <w:t>services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5"/>
          <w:sz w:val="24"/>
          <w:szCs w:val="24"/>
        </w:rPr>
        <w:t>that</w:t>
      </w:r>
      <w:r w:rsidRPr="003E70CE">
        <w:rPr>
          <w:rFonts w:ascii="Times New Roman" w:hAnsi="Times New Roman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8"/>
          <w:sz w:val="24"/>
          <w:szCs w:val="24"/>
        </w:rPr>
        <w:t>enable</w:t>
      </w:r>
      <w:r w:rsidRPr="003E70CE">
        <w:rPr>
          <w:rFonts w:ascii="Times New Roman" w:hAnsi="Times New Roman"/>
          <w:sz w:val="24"/>
          <w:szCs w:val="24"/>
        </w:rPr>
        <w:t xml:space="preserve"> cust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ers</w:t>
      </w:r>
      <w:r w:rsidRPr="003E70C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ers</w:t>
      </w:r>
      <w:r w:rsidRPr="003E70C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o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anage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</w:t>
      </w:r>
      <w:r w:rsidRPr="003E70CE">
        <w:rPr>
          <w:rFonts w:ascii="Times New Roman" w:hAnsi="Times New Roman"/>
          <w:spacing w:val="2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eir</w:t>
      </w:r>
      <w:r w:rsidRPr="003E70C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b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la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ces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in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an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</w:t>
      </w:r>
      <w:r w:rsidRPr="003E70CE">
        <w:rPr>
          <w:rFonts w:ascii="Times New Roman" w:hAnsi="Times New Roman"/>
          <w:spacing w:val="3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der</w:t>
      </w:r>
      <w:r w:rsidRPr="003E70CE">
        <w:rPr>
          <w:rFonts w:ascii="Times New Roman" w:hAnsi="Times New Roman"/>
          <w:spacing w:val="5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ashi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n;</w:t>
      </w:r>
    </w:p>
    <w:p w14:paraId="6830AC9D" w14:textId="77777777" w:rsidR="00790C2B" w:rsidRDefault="00790C2B" w:rsidP="008525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>“shipper”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eans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c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ns</w:t>
      </w:r>
      <w:r w:rsidRPr="003E70CE">
        <w:rPr>
          <w:rFonts w:ascii="Times New Roman" w:hAnsi="Times New Roman"/>
          <w:spacing w:val="2"/>
          <w:sz w:val="24"/>
          <w:szCs w:val="24"/>
        </w:rPr>
        <w:t>u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er,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>ark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ter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enti</w:t>
      </w:r>
      <w:r w:rsidRPr="003E70CE">
        <w:rPr>
          <w:rFonts w:ascii="Times New Roman" w:hAnsi="Times New Roman"/>
          <w:spacing w:val="4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w</w:t>
      </w:r>
      <w:r w:rsidRPr="003E70CE">
        <w:rPr>
          <w:rFonts w:ascii="Times New Roman" w:hAnsi="Times New Roman"/>
          <w:spacing w:val="6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i</w:t>
      </w:r>
      <w:r w:rsidRPr="003E70CE">
        <w:rPr>
          <w:rFonts w:ascii="Times New Roman" w:hAnsi="Times New Roman"/>
          <w:spacing w:val="2"/>
          <w:sz w:val="24"/>
          <w:szCs w:val="24"/>
        </w:rPr>
        <w:t>c</w:t>
      </w:r>
      <w:r w:rsidRPr="003E70CE">
        <w:rPr>
          <w:rFonts w:ascii="Times New Roman" w:hAnsi="Times New Roman"/>
          <w:sz w:val="24"/>
          <w:szCs w:val="24"/>
        </w:rPr>
        <w:t>h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util</w:t>
      </w:r>
      <w:r w:rsidRPr="003E70CE">
        <w:rPr>
          <w:rFonts w:ascii="Times New Roman" w:hAnsi="Times New Roman"/>
          <w:spacing w:val="2"/>
          <w:sz w:val="24"/>
          <w:szCs w:val="24"/>
        </w:rPr>
        <w:t>iz</w:t>
      </w:r>
      <w:r w:rsidRPr="003E70CE">
        <w:rPr>
          <w:rFonts w:ascii="Times New Roman" w:hAnsi="Times New Roman"/>
          <w:sz w:val="24"/>
          <w:szCs w:val="24"/>
        </w:rPr>
        <w:t>es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 capaci</w:t>
      </w:r>
      <w:r w:rsidRPr="003E70CE">
        <w:rPr>
          <w:rFonts w:ascii="Times New Roman" w:hAnsi="Times New Roman"/>
          <w:spacing w:val="5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in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he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natur</w:t>
      </w:r>
      <w:r w:rsidRPr="003E70CE">
        <w:rPr>
          <w:rFonts w:ascii="Times New Roman" w:hAnsi="Times New Roman"/>
          <w:spacing w:val="3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l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gas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pipelin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;</w:t>
      </w:r>
    </w:p>
    <w:p w14:paraId="2E5B0051" w14:textId="77777777" w:rsidR="00790C2B" w:rsidRPr="003E70CE" w:rsidRDefault="00790C2B" w:rsidP="0085257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ind w:left="1843" w:hanging="567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>“transporter”</w:t>
      </w:r>
      <w:r w:rsidRPr="003E70C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means</w:t>
      </w:r>
      <w:r w:rsidRPr="003E70CE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</w:t>
      </w:r>
      <w:r w:rsidRPr="003E70CE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enti</w:t>
      </w:r>
      <w:r w:rsidRPr="003E70CE">
        <w:rPr>
          <w:rFonts w:ascii="Times New Roman" w:hAnsi="Times New Roman"/>
          <w:spacing w:val="4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aut</w:t>
      </w:r>
      <w:r w:rsidRPr="003E70CE">
        <w:rPr>
          <w:rFonts w:ascii="Times New Roman" w:hAnsi="Times New Roman"/>
          <w:spacing w:val="2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orized</w:t>
      </w:r>
      <w:r w:rsidRPr="003E70C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4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Board</w:t>
      </w:r>
      <w:r w:rsidRPr="003E70CE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uthori</w:t>
      </w:r>
      <w:r w:rsidRPr="003E70CE">
        <w:rPr>
          <w:rFonts w:ascii="Times New Roman" w:hAnsi="Times New Roman"/>
          <w:spacing w:val="2"/>
          <w:sz w:val="24"/>
          <w:szCs w:val="24"/>
        </w:rPr>
        <w:t>z</w:t>
      </w:r>
      <w:r w:rsidRPr="003E70CE">
        <w:rPr>
          <w:rFonts w:ascii="Times New Roman" w:hAnsi="Times New Roman"/>
          <w:sz w:val="24"/>
          <w:szCs w:val="24"/>
        </w:rPr>
        <w:t>ed</w:t>
      </w:r>
      <w:r w:rsidRPr="003E70C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11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y the</w:t>
      </w:r>
      <w:r w:rsidRPr="003E70C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Centr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l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Gov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r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 xml:space="preserve">nt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l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pacing w:val="-5"/>
          <w:sz w:val="24"/>
          <w:szCs w:val="24"/>
        </w:rPr>
        <w:t>y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ng,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uildin</w:t>
      </w:r>
      <w:r w:rsidRPr="003E70CE">
        <w:rPr>
          <w:rFonts w:ascii="Times New Roman" w:hAnsi="Times New Roman"/>
          <w:spacing w:val="2"/>
          <w:sz w:val="24"/>
          <w:szCs w:val="24"/>
        </w:rPr>
        <w:t>g</w:t>
      </w:r>
      <w:r w:rsidRPr="003E70CE">
        <w:rPr>
          <w:rFonts w:ascii="Times New Roman" w:hAnsi="Times New Roman"/>
          <w:sz w:val="24"/>
          <w:szCs w:val="24"/>
        </w:rPr>
        <w:t>,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operating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xpand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ng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 natural</w:t>
      </w:r>
      <w:r w:rsidRPr="003E70C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gas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pipeline.</w:t>
      </w:r>
    </w:p>
    <w:p w14:paraId="7427F1DF" w14:textId="77777777" w:rsidR="00790C2B" w:rsidRPr="0002271C" w:rsidRDefault="00790C2B" w:rsidP="0085257F">
      <w:pPr>
        <w:widowControl w:val="0"/>
        <w:autoSpaceDE w:val="0"/>
        <w:autoSpaceDN w:val="0"/>
        <w:adjustRightInd w:val="0"/>
        <w:spacing w:before="240" w:after="0" w:line="260" w:lineRule="exact"/>
        <w:rPr>
          <w:rFonts w:ascii="Times New Roman" w:hAnsi="Times New Roman"/>
          <w:sz w:val="24"/>
          <w:szCs w:val="24"/>
        </w:rPr>
      </w:pPr>
    </w:p>
    <w:p w14:paraId="3B76FF08" w14:textId="77777777" w:rsidR="00790C2B" w:rsidRPr="0002271C" w:rsidRDefault="00790C2B" w:rsidP="0085257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right="77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pacing w:val="-2"/>
          <w:sz w:val="24"/>
          <w:szCs w:val="24"/>
        </w:rPr>
        <w:t>W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rds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and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expres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ions</w:t>
      </w:r>
      <w:r w:rsidRPr="0002271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used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and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not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de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ined</w:t>
      </w:r>
      <w:r w:rsidRPr="0002271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regulations,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</w:t>
      </w:r>
      <w:r w:rsidRPr="0002271C">
        <w:rPr>
          <w:rFonts w:ascii="Times New Roman" w:hAnsi="Times New Roman"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sz w:val="24"/>
          <w:szCs w:val="24"/>
        </w:rPr>
        <w:t>t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de</w:t>
      </w:r>
      <w:r w:rsidRPr="0002271C">
        <w:rPr>
          <w:rFonts w:ascii="Times New Roman" w:hAnsi="Times New Roman"/>
          <w:spacing w:val="2"/>
          <w:sz w:val="24"/>
          <w:szCs w:val="24"/>
        </w:rPr>
        <w:t>f</w:t>
      </w:r>
      <w:r w:rsidRPr="0002271C">
        <w:rPr>
          <w:rFonts w:ascii="Times New Roman" w:hAnsi="Times New Roman"/>
          <w:sz w:val="24"/>
          <w:szCs w:val="24"/>
        </w:rPr>
        <w:t>ined in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lastRenderedPageBreak/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Act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in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rules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ulatio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made</w:t>
      </w:r>
      <w:r w:rsidRPr="0002271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thereu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der, sha</w:t>
      </w:r>
      <w:r w:rsidRPr="0002271C">
        <w:rPr>
          <w:rFonts w:ascii="Times New Roman" w:hAnsi="Times New Roman"/>
          <w:spacing w:val="2"/>
          <w:sz w:val="24"/>
          <w:szCs w:val="24"/>
        </w:rPr>
        <w:t>l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have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 xml:space="preserve">the 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nings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es</w:t>
      </w:r>
      <w:r w:rsidRPr="0002271C">
        <w:rPr>
          <w:rFonts w:ascii="Times New Roman" w:hAnsi="Times New Roman"/>
          <w:spacing w:val="2"/>
          <w:sz w:val="24"/>
          <w:szCs w:val="24"/>
        </w:rPr>
        <w:t>p</w:t>
      </w:r>
      <w:r w:rsidRPr="0002271C">
        <w:rPr>
          <w:rFonts w:ascii="Times New Roman" w:hAnsi="Times New Roman"/>
          <w:sz w:val="24"/>
          <w:szCs w:val="24"/>
        </w:rPr>
        <w:t>ective</w:t>
      </w:r>
      <w:r w:rsidRPr="0002271C">
        <w:rPr>
          <w:rFonts w:ascii="Times New Roman" w:hAnsi="Times New Roman"/>
          <w:spacing w:val="5"/>
          <w:sz w:val="24"/>
          <w:szCs w:val="24"/>
        </w:rPr>
        <w:t>l</w:t>
      </w:r>
      <w:r w:rsidRPr="0002271C">
        <w:rPr>
          <w:rFonts w:ascii="Times New Roman" w:hAnsi="Times New Roman"/>
          <w:sz w:val="24"/>
          <w:szCs w:val="24"/>
        </w:rPr>
        <w:t>y assigned</w:t>
      </w:r>
      <w:r w:rsidRPr="0002271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to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m</w:t>
      </w:r>
      <w:r w:rsidRPr="0002271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Act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in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rules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 regulation</w:t>
      </w:r>
      <w:r w:rsidRPr="0002271C">
        <w:rPr>
          <w:rFonts w:ascii="Times New Roman" w:hAnsi="Times New Roman"/>
          <w:spacing w:val="-1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as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c</w:t>
      </w:r>
      <w:r w:rsidRPr="0002271C">
        <w:rPr>
          <w:rFonts w:ascii="Times New Roman" w:hAnsi="Times New Roman"/>
          <w:sz w:val="24"/>
          <w:szCs w:val="24"/>
        </w:rPr>
        <w:t>ase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-3"/>
          <w:sz w:val="24"/>
          <w:szCs w:val="24"/>
        </w:rPr>
        <w:t>m</w:t>
      </w:r>
      <w:r w:rsidRPr="0002271C">
        <w:rPr>
          <w:rFonts w:ascii="Times New Roman" w:hAnsi="Times New Roman"/>
          <w:spacing w:val="5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be.</w:t>
      </w:r>
    </w:p>
    <w:p w14:paraId="5F22BC08" w14:textId="77777777" w:rsidR="00790C2B" w:rsidRPr="0002271C" w:rsidRDefault="00790C2B" w:rsidP="0085257F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Applicat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b/>
          <w:bCs/>
          <w:sz w:val="24"/>
          <w:szCs w:val="24"/>
        </w:rPr>
        <w:t>on.</w:t>
      </w:r>
    </w:p>
    <w:p w14:paraId="52946ED9" w14:textId="46C32B21" w:rsidR="00790C2B" w:rsidRDefault="00790C2B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993" w:right="75"/>
        <w:jc w:val="both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 xml:space="preserve">These </w:t>
      </w:r>
      <w:r w:rsidRPr="0002271C">
        <w:rPr>
          <w:rFonts w:ascii="Times New Roman" w:hAnsi="Times New Roman"/>
          <w:spacing w:val="4"/>
          <w:sz w:val="24"/>
          <w:szCs w:val="24"/>
        </w:rPr>
        <w:t>regulations</w:t>
      </w:r>
      <w:r w:rsidRPr="0002271C">
        <w:rPr>
          <w:rFonts w:ascii="Times New Roman" w:hAnsi="Times New Roman"/>
          <w:sz w:val="24"/>
          <w:szCs w:val="24"/>
        </w:rPr>
        <w:t xml:space="preserve"> shall </w:t>
      </w:r>
      <w:r w:rsidRPr="0002271C">
        <w:rPr>
          <w:rFonts w:ascii="Times New Roman" w:hAnsi="Times New Roman"/>
          <w:spacing w:val="7"/>
          <w:sz w:val="24"/>
          <w:szCs w:val="24"/>
        </w:rPr>
        <w:t>apply</w:t>
      </w:r>
      <w:r w:rsidRPr="0002271C">
        <w:rPr>
          <w:rFonts w:ascii="Times New Roman" w:hAnsi="Times New Roman"/>
          <w:sz w:val="24"/>
          <w:szCs w:val="24"/>
        </w:rPr>
        <w:t xml:space="preserve"> to </w:t>
      </w:r>
      <w:r w:rsidRPr="0002271C">
        <w:rPr>
          <w:rFonts w:ascii="Times New Roman" w:hAnsi="Times New Roman"/>
          <w:spacing w:val="10"/>
          <w:sz w:val="24"/>
          <w:szCs w:val="24"/>
        </w:rPr>
        <w:t>a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9"/>
          <w:sz w:val="24"/>
          <w:szCs w:val="24"/>
        </w:rPr>
        <w:t>natural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gas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6"/>
          <w:sz w:val="24"/>
          <w:szCs w:val="24"/>
        </w:rPr>
        <w:t>pipeline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1"/>
          <w:sz w:val="24"/>
          <w:szCs w:val="24"/>
        </w:rPr>
        <w:t>covered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under</w:t>
      </w:r>
      <w:r w:rsidRPr="0002271C">
        <w:rPr>
          <w:rFonts w:ascii="Times New Roman" w:hAnsi="Times New Roman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4"/>
          <w:sz w:val="24"/>
          <w:szCs w:val="24"/>
        </w:rPr>
        <w:t>the</w:t>
      </w:r>
      <w:r w:rsidRPr="0002271C">
        <w:rPr>
          <w:rFonts w:ascii="Times New Roman" w:hAnsi="Times New Roman"/>
          <w:sz w:val="24"/>
          <w:szCs w:val="24"/>
        </w:rPr>
        <w:t xml:space="preserve"> provisions</w:t>
      </w:r>
      <w:r w:rsidRPr="0002271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ons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4,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17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and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18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f</w:t>
      </w:r>
      <w:r w:rsidRPr="0002271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Petroleum and</w:t>
      </w:r>
      <w:r w:rsidRPr="0002271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Natural</w:t>
      </w:r>
      <w:r w:rsidRPr="0002271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Gas Regulato</w:t>
      </w:r>
      <w:r w:rsidRPr="0002271C">
        <w:rPr>
          <w:rFonts w:ascii="Times New Roman" w:hAnsi="Times New Roman"/>
          <w:spacing w:val="5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Board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(</w:t>
      </w:r>
      <w:r w:rsidRPr="0002271C">
        <w:rPr>
          <w:rFonts w:ascii="Times New Roman" w:hAnsi="Times New Roman"/>
          <w:sz w:val="24"/>
          <w:szCs w:val="24"/>
        </w:rPr>
        <w:t>Au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horizing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tities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to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L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5"/>
          <w:sz w:val="24"/>
          <w:szCs w:val="24"/>
        </w:rPr>
        <w:t>y</w:t>
      </w:r>
      <w:r w:rsidRPr="0002271C"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Build</w:t>
      </w:r>
      <w:r>
        <w:rPr>
          <w:rFonts w:ascii="Times New Roman" w:hAnsi="Times New Roman"/>
          <w:sz w:val="24"/>
          <w:szCs w:val="24"/>
        </w:rPr>
        <w:t>,</w:t>
      </w:r>
      <w:r w:rsidRPr="0002271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perate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or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E</w:t>
      </w:r>
      <w:r w:rsidRPr="0002271C">
        <w:rPr>
          <w:rFonts w:ascii="Times New Roman" w:hAnsi="Times New Roman"/>
          <w:sz w:val="24"/>
          <w:szCs w:val="24"/>
        </w:rPr>
        <w:t>xpand</w:t>
      </w:r>
      <w:r w:rsidRPr="0002271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Natu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al Gas</w:t>
      </w:r>
      <w:r w:rsidRPr="0002271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Pipel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nes)</w:t>
      </w:r>
      <w:r w:rsidRPr="0002271C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</w:t>
      </w:r>
      <w:r w:rsidRPr="0002271C">
        <w:rPr>
          <w:rFonts w:ascii="Times New Roman" w:hAnsi="Times New Roman"/>
          <w:spacing w:val="2"/>
          <w:sz w:val="24"/>
          <w:szCs w:val="24"/>
        </w:rPr>
        <w:t>g</w:t>
      </w:r>
      <w:r w:rsidRPr="0002271C">
        <w:rPr>
          <w:rFonts w:ascii="Times New Roman" w:hAnsi="Times New Roman"/>
          <w:sz w:val="24"/>
          <w:szCs w:val="24"/>
        </w:rPr>
        <w:t>ulat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ons,</w:t>
      </w:r>
      <w:r w:rsidRPr="0002271C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2008.</w:t>
      </w:r>
    </w:p>
    <w:p w14:paraId="236D62E9" w14:textId="77777777" w:rsidR="00790C2B" w:rsidRPr="003E70CE" w:rsidRDefault="00790C2B" w:rsidP="0085257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240" w:after="0" w:line="240" w:lineRule="auto"/>
        <w:ind w:right="75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b/>
          <w:bCs/>
          <w:sz w:val="24"/>
          <w:szCs w:val="24"/>
        </w:rPr>
        <w:t>Te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b/>
          <w:bCs/>
          <w:sz w:val="24"/>
          <w:szCs w:val="24"/>
        </w:rPr>
        <w:t>s</w:t>
      </w:r>
      <w:r w:rsidRPr="003E70CE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a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b/>
          <w:bCs/>
          <w:sz w:val="24"/>
          <w:szCs w:val="24"/>
        </w:rPr>
        <w:t>d</w:t>
      </w:r>
      <w:r w:rsidRPr="003E70CE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con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3E70CE">
        <w:rPr>
          <w:rFonts w:ascii="Times New Roman" w:hAnsi="Times New Roman"/>
          <w:b/>
          <w:bCs/>
          <w:sz w:val="24"/>
          <w:szCs w:val="24"/>
        </w:rPr>
        <w:t>itions</w:t>
      </w:r>
      <w:r w:rsidRPr="003E70CE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for</w:t>
      </w:r>
      <w:r w:rsidRPr="003E70CE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prov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b/>
          <w:bCs/>
          <w:sz w:val="24"/>
          <w:szCs w:val="24"/>
        </w:rPr>
        <w:t>ding</w:t>
      </w:r>
      <w:r w:rsidRPr="003E70CE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b/>
          <w:bCs/>
          <w:sz w:val="24"/>
          <w:szCs w:val="24"/>
        </w:rPr>
        <w:t>mbal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b/>
          <w:bCs/>
          <w:sz w:val="24"/>
          <w:szCs w:val="24"/>
        </w:rPr>
        <w:t>nce</w:t>
      </w:r>
      <w:r w:rsidRPr="003E70CE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b/>
          <w:bCs/>
          <w:sz w:val="24"/>
          <w:szCs w:val="24"/>
        </w:rPr>
        <w:t>an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b/>
          <w:bCs/>
          <w:sz w:val="24"/>
          <w:szCs w:val="24"/>
        </w:rPr>
        <w:t>g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b/>
          <w:bCs/>
          <w:sz w:val="24"/>
          <w:szCs w:val="24"/>
        </w:rPr>
        <w:t>ent</w:t>
      </w:r>
      <w:r w:rsidRPr="003E70CE"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 w:rsidRPr="003E70CE">
        <w:rPr>
          <w:rFonts w:ascii="Times New Roman" w:hAnsi="Times New Roman"/>
          <w:b/>
          <w:bCs/>
          <w:sz w:val="24"/>
          <w:szCs w:val="24"/>
        </w:rPr>
        <w:t>ser</w:t>
      </w:r>
      <w:r w:rsidRPr="003E70CE">
        <w:rPr>
          <w:rFonts w:ascii="Times New Roman" w:hAnsi="Times New Roman"/>
          <w:b/>
          <w:bCs/>
          <w:spacing w:val="2"/>
          <w:sz w:val="24"/>
          <w:szCs w:val="24"/>
        </w:rPr>
        <w:t>v</w:t>
      </w:r>
      <w:r w:rsidRPr="003E70CE">
        <w:rPr>
          <w:rFonts w:ascii="Times New Roman" w:hAnsi="Times New Roman"/>
          <w:b/>
          <w:bCs/>
          <w:sz w:val="24"/>
          <w:szCs w:val="24"/>
        </w:rPr>
        <w:t>ices.</w:t>
      </w:r>
    </w:p>
    <w:p w14:paraId="36784396" w14:textId="77777777" w:rsidR="00790C2B" w:rsidRPr="003E70CE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transporter</w:t>
      </w:r>
      <w:r w:rsidRPr="003E70C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shall</w:t>
      </w:r>
      <w:r w:rsidRPr="003E70C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</w:t>
      </w:r>
      <w:r w:rsidRPr="003E70CE">
        <w:rPr>
          <w:rFonts w:ascii="Times New Roman" w:hAnsi="Times New Roman"/>
          <w:spacing w:val="2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ovide,</w:t>
      </w:r>
      <w:r w:rsidRPr="003E70CE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</w:t>
      </w:r>
      <w:r w:rsidRPr="003E70CE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extent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it</w:t>
      </w:r>
      <w:r w:rsidRPr="003E70CE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is</w:t>
      </w:r>
      <w:r w:rsidRPr="003E70CE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technical</w:t>
      </w:r>
      <w:r w:rsidRPr="003E70CE">
        <w:rPr>
          <w:rFonts w:ascii="Times New Roman" w:hAnsi="Times New Roman"/>
          <w:spacing w:val="5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y 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d</w:t>
      </w:r>
      <w:r w:rsidRPr="003E70CE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erational</w:t>
      </w:r>
      <w:r w:rsidRPr="003E70CE">
        <w:rPr>
          <w:rFonts w:ascii="Times New Roman" w:hAnsi="Times New Roman"/>
          <w:spacing w:val="5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 xml:space="preserve">y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easible,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imbalance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nag</w:t>
      </w:r>
      <w:r w:rsidRPr="003E70CE">
        <w:rPr>
          <w:rFonts w:ascii="Times New Roman" w:hAnsi="Times New Roman"/>
          <w:spacing w:val="2"/>
          <w:sz w:val="24"/>
          <w:szCs w:val="24"/>
        </w:rPr>
        <w:t>e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z w:val="24"/>
          <w:szCs w:val="24"/>
        </w:rPr>
        <w:t xml:space="preserve">ent 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ervices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be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ng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erred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delive</w:t>
      </w:r>
      <w:r w:rsidRPr="003E70CE">
        <w:rPr>
          <w:rFonts w:ascii="Times New Roman" w:hAnsi="Times New Roman"/>
          <w:spacing w:val="5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s</w:t>
      </w:r>
      <w:r w:rsidRPr="003E70CE">
        <w:rPr>
          <w:rFonts w:ascii="Times New Roman" w:hAnsi="Times New Roman"/>
          <w:sz w:val="24"/>
          <w:szCs w:val="24"/>
        </w:rPr>
        <w:t>ervices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 xml:space="preserve">to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acilitate</w:t>
      </w:r>
      <w:r w:rsidRPr="003E70C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shippers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</w:t>
      </w:r>
      <w:r w:rsidRPr="003E70C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-2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nage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tran</w:t>
      </w:r>
      <w:r w:rsidRPr="003E70CE">
        <w:rPr>
          <w:rFonts w:ascii="Times New Roman" w:hAnsi="Times New Roman"/>
          <w:spacing w:val="2"/>
          <w:sz w:val="24"/>
          <w:szCs w:val="24"/>
        </w:rPr>
        <w:t>s</w:t>
      </w:r>
      <w:r w:rsidRPr="003E70CE">
        <w:rPr>
          <w:rFonts w:ascii="Times New Roman" w:hAnsi="Times New Roman"/>
          <w:sz w:val="24"/>
          <w:szCs w:val="24"/>
        </w:rPr>
        <w:t>portati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 i</w:t>
      </w:r>
      <w:r w:rsidRPr="003E70CE">
        <w:rPr>
          <w:rFonts w:ascii="Times New Roman" w:hAnsi="Times New Roman"/>
          <w:spacing w:val="-3"/>
          <w:sz w:val="24"/>
          <w:szCs w:val="24"/>
        </w:rPr>
        <w:t>m</w:t>
      </w:r>
      <w:r w:rsidRPr="003E70CE">
        <w:rPr>
          <w:rFonts w:ascii="Times New Roman" w:hAnsi="Times New Roman"/>
          <w:spacing w:val="2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 xml:space="preserve">alances.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this</w:t>
      </w:r>
      <w:r w:rsidRPr="003E70CE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purpose,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 de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erred</w:t>
      </w:r>
      <w:r w:rsidRPr="003E70C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delive</w:t>
      </w:r>
      <w:r w:rsidRPr="003E70CE">
        <w:rPr>
          <w:rFonts w:ascii="Times New Roman" w:hAnsi="Times New Roman"/>
          <w:spacing w:val="5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serv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ce</w:t>
      </w:r>
      <w:r w:rsidRPr="003E70C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is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o</w:t>
      </w:r>
      <w:r w:rsidRPr="003E70CE">
        <w:rPr>
          <w:rFonts w:ascii="Times New Roman" w:hAnsi="Times New Roman"/>
          <w:sz w:val="24"/>
          <w:szCs w:val="24"/>
        </w:rPr>
        <w:t>ne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u</w:t>
      </w:r>
      <w:r w:rsidRPr="003E70CE">
        <w:rPr>
          <w:rFonts w:ascii="Times New Roman" w:hAnsi="Times New Roman"/>
          <w:sz w:val="24"/>
          <w:szCs w:val="24"/>
        </w:rPr>
        <w:t>nder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which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transpo</w:t>
      </w:r>
      <w:r w:rsidRPr="003E70CE">
        <w:rPr>
          <w:rFonts w:ascii="Times New Roman" w:hAnsi="Times New Roman"/>
          <w:spacing w:val="3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ter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3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d</w:t>
      </w:r>
      <w:r w:rsidRPr="003E70C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er,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under a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separate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agre</w:t>
      </w:r>
      <w:r w:rsidRPr="003E70CE">
        <w:rPr>
          <w:rFonts w:ascii="Times New Roman" w:hAnsi="Times New Roman"/>
          <w:spacing w:val="3"/>
          <w:sz w:val="24"/>
          <w:szCs w:val="24"/>
        </w:rPr>
        <w:t>e</w:t>
      </w:r>
      <w:r w:rsidRPr="003E70CE">
        <w:rPr>
          <w:rFonts w:ascii="Times New Roman" w:hAnsi="Times New Roman"/>
          <w:sz w:val="24"/>
          <w:szCs w:val="24"/>
        </w:rPr>
        <w:t>ment, agree</w:t>
      </w:r>
      <w:r w:rsidRPr="003E70C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on</w:t>
      </w:r>
      <w:r w:rsidRPr="003E70CE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</w:t>
      </w:r>
      <w:r w:rsidRPr="003E70CE">
        <w:rPr>
          <w:rFonts w:ascii="Times New Roman" w:hAnsi="Times New Roman"/>
          <w:spacing w:val="5"/>
          <w:sz w:val="24"/>
          <w:szCs w:val="24"/>
        </w:rPr>
        <w:t>a</w:t>
      </w:r>
      <w:r w:rsidRPr="003E70CE">
        <w:rPr>
          <w:rFonts w:ascii="Times New Roman" w:hAnsi="Times New Roman"/>
          <w:spacing w:val="-2"/>
          <w:sz w:val="24"/>
          <w:szCs w:val="24"/>
        </w:rPr>
        <w:t>y</w:t>
      </w:r>
      <w:r w:rsidRPr="003E70CE">
        <w:rPr>
          <w:rFonts w:ascii="Times New Roman" w:hAnsi="Times New Roman"/>
          <w:spacing w:val="3"/>
          <w:sz w:val="24"/>
          <w:szCs w:val="24"/>
        </w:rPr>
        <w:t>-</w:t>
      </w:r>
      <w:r w:rsidRPr="003E70CE">
        <w:rPr>
          <w:rFonts w:ascii="Times New Roman" w:hAnsi="Times New Roman"/>
          <w:sz w:val="24"/>
          <w:szCs w:val="24"/>
        </w:rPr>
        <w:t xml:space="preserve">wise </w:t>
      </w:r>
      <w:r w:rsidRPr="003E70CE">
        <w:rPr>
          <w:rFonts w:ascii="Times New Roman" w:hAnsi="Times New Roman"/>
          <w:spacing w:val="2"/>
          <w:sz w:val="24"/>
          <w:szCs w:val="24"/>
        </w:rPr>
        <w:t>p</w:t>
      </w:r>
      <w:r w:rsidRPr="003E70CE">
        <w:rPr>
          <w:rFonts w:ascii="Times New Roman" w:hAnsi="Times New Roman"/>
          <w:sz w:val="24"/>
          <w:szCs w:val="24"/>
        </w:rPr>
        <w:t>lan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receipt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of</w:t>
      </w:r>
      <w:r w:rsidRPr="003E70C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shippe</w:t>
      </w:r>
      <w:r w:rsidRPr="003E70CE">
        <w:rPr>
          <w:rFonts w:ascii="Times New Roman" w:hAnsi="Times New Roman"/>
          <w:spacing w:val="3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’s natural</w:t>
      </w:r>
      <w:r w:rsidRPr="003E70C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g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s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qu</w:t>
      </w:r>
      <w:r w:rsidRPr="003E70CE">
        <w:rPr>
          <w:rFonts w:ascii="Times New Roman" w:hAnsi="Times New Roman"/>
          <w:spacing w:val="2"/>
          <w:sz w:val="24"/>
          <w:szCs w:val="24"/>
        </w:rPr>
        <w:t>a</w:t>
      </w:r>
      <w:r w:rsidRPr="003E70CE">
        <w:rPr>
          <w:rFonts w:ascii="Times New Roman" w:hAnsi="Times New Roman"/>
          <w:sz w:val="24"/>
          <w:szCs w:val="24"/>
        </w:rPr>
        <w:t>ntities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nto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the</w:t>
      </w:r>
      <w:r w:rsidRPr="003E70C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pipeli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e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and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or</w:t>
      </w:r>
      <w:r w:rsidRPr="003E70C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its</w:t>
      </w:r>
      <w:r w:rsidRPr="003E70C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</w:t>
      </w:r>
      <w:r w:rsidRPr="003E70CE">
        <w:rPr>
          <w:rFonts w:ascii="Times New Roman" w:hAnsi="Times New Roman"/>
          <w:spacing w:val="2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ive</w:t>
      </w:r>
      <w:r w:rsidRPr="003E70CE">
        <w:rPr>
          <w:rFonts w:ascii="Times New Roman" w:hAnsi="Times New Roman"/>
          <w:spacing w:val="5"/>
          <w:sz w:val="24"/>
          <w:szCs w:val="24"/>
        </w:rPr>
        <w:t>r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5"/>
          <w:sz w:val="24"/>
          <w:szCs w:val="24"/>
        </w:rPr>
        <w:t>b</w:t>
      </w:r>
      <w:r w:rsidRPr="003E70CE">
        <w:rPr>
          <w:rFonts w:ascii="Times New Roman" w:hAnsi="Times New Roman"/>
          <w:sz w:val="24"/>
          <w:szCs w:val="24"/>
        </w:rPr>
        <w:t>y</w:t>
      </w:r>
      <w:r w:rsidRPr="003E70C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</w:t>
      </w:r>
      <w:r w:rsidRPr="003E70CE">
        <w:rPr>
          <w:rFonts w:ascii="Times New Roman" w:hAnsi="Times New Roman"/>
          <w:spacing w:val="2"/>
          <w:sz w:val="24"/>
          <w:szCs w:val="24"/>
        </w:rPr>
        <w:t>h</w:t>
      </w:r>
      <w:r w:rsidRPr="003E70CE">
        <w:rPr>
          <w:rFonts w:ascii="Times New Roman" w:hAnsi="Times New Roman"/>
          <w:sz w:val="24"/>
          <w:szCs w:val="24"/>
        </w:rPr>
        <w:t>e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tra</w:t>
      </w:r>
      <w:r w:rsidRPr="003E70CE">
        <w:rPr>
          <w:rFonts w:ascii="Times New Roman" w:hAnsi="Times New Roman"/>
          <w:spacing w:val="2"/>
          <w:sz w:val="24"/>
          <w:szCs w:val="24"/>
        </w:rPr>
        <w:t>n</w:t>
      </w:r>
      <w:r w:rsidRPr="003E70CE">
        <w:rPr>
          <w:rFonts w:ascii="Times New Roman" w:hAnsi="Times New Roman"/>
          <w:sz w:val="24"/>
          <w:szCs w:val="24"/>
        </w:rPr>
        <w:t>sporter</w:t>
      </w:r>
      <w:r w:rsidRPr="003E70C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 shipper</w:t>
      </w:r>
      <w:r w:rsidRPr="003E70C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on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de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erred basis</w:t>
      </w:r>
      <w:r w:rsidRPr="003E70C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ter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a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pacing w:val="2"/>
          <w:sz w:val="24"/>
          <w:szCs w:val="24"/>
        </w:rPr>
        <w:t>f</w:t>
      </w:r>
      <w:r w:rsidRPr="003E70CE">
        <w:rPr>
          <w:rFonts w:ascii="Times New Roman" w:hAnsi="Times New Roman"/>
          <w:sz w:val="24"/>
          <w:szCs w:val="24"/>
        </w:rPr>
        <w:t>ew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da</w:t>
      </w:r>
      <w:r w:rsidRPr="003E70CE">
        <w:rPr>
          <w:rFonts w:ascii="Times New Roman" w:hAnsi="Times New Roman"/>
          <w:spacing w:val="-5"/>
          <w:sz w:val="24"/>
          <w:szCs w:val="24"/>
        </w:rPr>
        <w:t>y</w:t>
      </w:r>
      <w:r w:rsidRPr="003E70CE">
        <w:rPr>
          <w:rFonts w:ascii="Times New Roman" w:hAnsi="Times New Roman"/>
          <w:sz w:val="24"/>
          <w:szCs w:val="24"/>
        </w:rPr>
        <w:t>s</w:t>
      </w:r>
      <w:r w:rsidRPr="003E70CE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s</w:t>
      </w:r>
      <w:r w:rsidRPr="003E70CE">
        <w:rPr>
          <w:rFonts w:ascii="Times New Roman" w:hAnsi="Times New Roman"/>
          <w:spacing w:val="2"/>
          <w:sz w:val="24"/>
          <w:szCs w:val="24"/>
        </w:rPr>
        <w:t>u</w:t>
      </w:r>
      <w:r w:rsidRPr="003E70CE">
        <w:rPr>
          <w:rFonts w:ascii="Times New Roman" w:hAnsi="Times New Roman"/>
          <w:sz w:val="24"/>
          <w:szCs w:val="24"/>
        </w:rPr>
        <w:t>bject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to</w:t>
      </w:r>
      <w:r w:rsidRPr="003E70C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pipel</w:t>
      </w:r>
      <w:r w:rsidRPr="003E70CE">
        <w:rPr>
          <w:rFonts w:ascii="Times New Roman" w:hAnsi="Times New Roman"/>
          <w:spacing w:val="2"/>
          <w:sz w:val="24"/>
          <w:szCs w:val="24"/>
        </w:rPr>
        <w:t>i</w:t>
      </w:r>
      <w:r w:rsidRPr="003E70CE">
        <w:rPr>
          <w:rFonts w:ascii="Times New Roman" w:hAnsi="Times New Roman"/>
          <w:sz w:val="24"/>
          <w:szCs w:val="24"/>
        </w:rPr>
        <w:t>ne</w:t>
      </w:r>
      <w:r w:rsidRPr="003E70C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E70CE">
        <w:rPr>
          <w:rFonts w:ascii="Times New Roman" w:hAnsi="Times New Roman"/>
          <w:sz w:val="24"/>
          <w:szCs w:val="24"/>
        </w:rPr>
        <w:t>capaci</w:t>
      </w:r>
      <w:r w:rsidRPr="003E70CE">
        <w:rPr>
          <w:rFonts w:ascii="Times New Roman" w:hAnsi="Times New Roman"/>
          <w:spacing w:val="5"/>
          <w:sz w:val="24"/>
          <w:szCs w:val="24"/>
        </w:rPr>
        <w:t>t</w:t>
      </w:r>
      <w:r w:rsidRPr="003E70CE">
        <w:rPr>
          <w:rFonts w:ascii="Times New Roman" w:hAnsi="Times New Roman"/>
          <w:sz w:val="24"/>
          <w:szCs w:val="24"/>
        </w:rPr>
        <w:t>y availabi</w:t>
      </w:r>
      <w:r w:rsidRPr="003E70CE">
        <w:rPr>
          <w:rFonts w:ascii="Times New Roman" w:hAnsi="Times New Roman"/>
          <w:spacing w:val="-1"/>
          <w:sz w:val="24"/>
          <w:szCs w:val="24"/>
        </w:rPr>
        <w:t>l</w:t>
      </w:r>
      <w:r w:rsidRPr="003E70CE">
        <w:rPr>
          <w:rFonts w:ascii="Times New Roman" w:hAnsi="Times New Roman"/>
          <w:sz w:val="24"/>
          <w:szCs w:val="24"/>
        </w:rPr>
        <w:t>i</w:t>
      </w:r>
      <w:r w:rsidRPr="003E70CE">
        <w:rPr>
          <w:rFonts w:ascii="Times New Roman" w:hAnsi="Times New Roman"/>
          <w:spacing w:val="4"/>
          <w:sz w:val="24"/>
          <w:szCs w:val="24"/>
        </w:rPr>
        <w:t>t</w:t>
      </w:r>
      <w:r w:rsidRPr="003E70CE">
        <w:rPr>
          <w:rFonts w:ascii="Times New Roman" w:hAnsi="Times New Roman"/>
          <w:spacing w:val="-4"/>
          <w:sz w:val="24"/>
          <w:szCs w:val="24"/>
        </w:rPr>
        <w:t>y</w:t>
      </w:r>
      <w:r w:rsidRPr="003E70CE">
        <w:rPr>
          <w:rFonts w:ascii="Times New Roman" w:hAnsi="Times New Roman"/>
          <w:sz w:val="24"/>
          <w:szCs w:val="24"/>
        </w:rPr>
        <w:t>.</w:t>
      </w:r>
    </w:p>
    <w:p w14:paraId="3EC59B26" w14:textId="77777777" w:rsidR="00790C2B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0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 xml:space="preserve">The </w:t>
      </w:r>
      <w:r w:rsidRPr="00B52122">
        <w:rPr>
          <w:rFonts w:ascii="Times New Roman" w:hAnsi="Times New Roman"/>
          <w:spacing w:val="6"/>
          <w:sz w:val="24"/>
          <w:szCs w:val="24"/>
        </w:rPr>
        <w:t>transporter</w:t>
      </w:r>
      <w:r w:rsidRPr="00B52122">
        <w:rPr>
          <w:rFonts w:ascii="Times New Roman" w:hAnsi="Times New Roman"/>
          <w:sz w:val="24"/>
          <w:szCs w:val="24"/>
        </w:rPr>
        <w:t xml:space="preserve"> shall </w:t>
      </w:r>
      <w:r w:rsidRPr="00B52122">
        <w:rPr>
          <w:rFonts w:ascii="Times New Roman" w:hAnsi="Times New Roman"/>
          <w:spacing w:val="9"/>
          <w:sz w:val="24"/>
          <w:szCs w:val="24"/>
        </w:rPr>
        <w:t>provide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6"/>
          <w:sz w:val="24"/>
          <w:szCs w:val="24"/>
        </w:rPr>
        <w:t>facility</w:t>
      </w:r>
      <w:r w:rsidRPr="00B52122">
        <w:rPr>
          <w:rFonts w:ascii="Times New Roman" w:hAnsi="Times New Roman"/>
          <w:sz w:val="24"/>
          <w:szCs w:val="24"/>
        </w:rPr>
        <w:t xml:space="preserve"> of </w:t>
      </w:r>
      <w:r w:rsidRPr="00B52122">
        <w:rPr>
          <w:rFonts w:ascii="Times New Roman" w:hAnsi="Times New Roman"/>
          <w:spacing w:val="10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6"/>
          <w:sz w:val="24"/>
          <w:szCs w:val="24"/>
        </w:rPr>
        <w:t>imbalance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management</w:t>
      </w:r>
      <w:r w:rsidRPr="00B52122">
        <w:rPr>
          <w:rFonts w:ascii="Times New Roman" w:hAnsi="Times New Roman"/>
          <w:sz w:val="24"/>
          <w:szCs w:val="24"/>
        </w:rPr>
        <w:t xml:space="preserve"> services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tion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(</w:t>
      </w:r>
      <w:r w:rsidRPr="00B52122">
        <w:rPr>
          <w:rFonts w:ascii="Times New Roman" w:hAnsi="Times New Roman"/>
          <w:sz w:val="24"/>
          <w:szCs w:val="24"/>
        </w:rPr>
        <w:t>1)</w:t>
      </w:r>
      <w:r w:rsidRPr="00B52122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no</w:t>
      </w:r>
      <w:r w:rsidRPr="00B52122">
        <w:rPr>
          <w:rFonts w:ascii="Times New Roman" w:hAnsi="Times New Roman"/>
          <w:spacing w:val="1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-d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scr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5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y basis</w:t>
      </w:r>
      <w:r w:rsidRPr="00B5212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but without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"/>
          <w:sz w:val="24"/>
          <w:szCs w:val="24"/>
        </w:rPr>
        <w:t>ff</w:t>
      </w:r>
      <w:r w:rsidRPr="00B52122">
        <w:rPr>
          <w:rFonts w:ascii="Times New Roman" w:hAnsi="Times New Roman"/>
          <w:sz w:val="24"/>
          <w:szCs w:val="24"/>
        </w:rPr>
        <w:t>ecting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its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bili</w:t>
      </w:r>
      <w:r w:rsidRPr="00B52122">
        <w:rPr>
          <w:rFonts w:ascii="Times New Roman" w:hAnsi="Times New Roman"/>
          <w:spacing w:val="4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meet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rig</w:t>
      </w:r>
      <w:r w:rsidRPr="00B52122">
        <w:rPr>
          <w:rFonts w:ascii="Times New Roman" w:hAnsi="Times New Roman"/>
          <w:spacing w:val="2"/>
          <w:sz w:val="24"/>
          <w:szCs w:val="24"/>
        </w:rPr>
        <w:t>h</w:t>
      </w:r>
      <w:r w:rsidRPr="00B52122">
        <w:rPr>
          <w:rFonts w:ascii="Times New Roman" w:hAnsi="Times New Roman"/>
          <w:sz w:val="24"/>
          <w:szCs w:val="24"/>
        </w:rPr>
        <w:t>ts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and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ob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igatio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s un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er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7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gas transportat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agre</w:t>
      </w:r>
      <w:r w:rsidRPr="00B52122">
        <w:rPr>
          <w:rFonts w:ascii="Times New Roman" w:hAnsi="Times New Roman"/>
          <w:spacing w:val="3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nts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</w:t>
      </w:r>
      <w:r w:rsidRPr="00B52122">
        <w:rPr>
          <w:rFonts w:ascii="Times New Roman" w:hAnsi="Times New Roman"/>
          <w:spacing w:val="3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her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</w:t>
      </w:r>
      <w:r w:rsidRPr="00B52122">
        <w:rPr>
          <w:rFonts w:ascii="Times New Roman" w:hAnsi="Times New Roman"/>
          <w:spacing w:val="3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pper</w:t>
      </w:r>
      <w:r w:rsidRPr="00B52122"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</w:p>
    <w:p w14:paraId="3DDDC97C" w14:textId="77777777" w:rsidR="00790C2B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porter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harge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ee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provi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ing the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ba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ance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 xml:space="preserve">ent services </w:t>
      </w:r>
      <w:r w:rsidRPr="00B52122">
        <w:rPr>
          <w:rFonts w:ascii="Times New Roman" w:hAnsi="Times New Roman"/>
          <w:spacing w:val="1"/>
          <w:sz w:val="24"/>
          <w:szCs w:val="24"/>
        </w:rPr>
        <w:t>referred</w:t>
      </w:r>
      <w:r w:rsidRPr="00B52122">
        <w:rPr>
          <w:rFonts w:ascii="Times New Roman" w:hAnsi="Times New Roman"/>
          <w:sz w:val="24"/>
          <w:szCs w:val="24"/>
        </w:rPr>
        <w:t xml:space="preserve"> to </w:t>
      </w:r>
      <w:r w:rsidRPr="00B52122">
        <w:rPr>
          <w:rFonts w:ascii="Times New Roman" w:hAnsi="Times New Roman"/>
          <w:spacing w:val="6"/>
          <w:sz w:val="24"/>
          <w:szCs w:val="24"/>
        </w:rPr>
        <w:t>in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7"/>
          <w:sz w:val="24"/>
          <w:szCs w:val="24"/>
        </w:rPr>
        <w:t>sub</w:t>
      </w:r>
      <w:r w:rsidRPr="00B52122">
        <w:rPr>
          <w:rFonts w:ascii="Times New Roman" w:hAnsi="Times New Roman"/>
          <w:sz w:val="24"/>
          <w:szCs w:val="24"/>
        </w:rPr>
        <w:t>-regulat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(1) </w:t>
      </w:r>
      <w:r w:rsidRPr="00B52122">
        <w:rPr>
          <w:rFonts w:ascii="Times New Roman" w:hAnsi="Times New Roman"/>
          <w:spacing w:val="6"/>
          <w:sz w:val="24"/>
          <w:szCs w:val="24"/>
        </w:rPr>
        <w:t>from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shipper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2122">
        <w:rPr>
          <w:rFonts w:ascii="Times New Roman" w:hAnsi="Times New Roman"/>
          <w:spacing w:val="1"/>
          <w:sz w:val="24"/>
          <w:szCs w:val="24"/>
        </w:rPr>
        <w:t>utilising</w:t>
      </w:r>
      <w:proofErr w:type="spellEnd"/>
      <w:r w:rsidRPr="00B52122">
        <w:rPr>
          <w:rFonts w:ascii="Times New Roman" w:hAnsi="Times New Roman"/>
          <w:sz w:val="24"/>
          <w:szCs w:val="24"/>
        </w:rPr>
        <w:t xml:space="preserve"> such service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where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cha</w:t>
      </w:r>
      <w:r w:rsidRPr="00B52122">
        <w:rPr>
          <w:rFonts w:ascii="Times New Roman" w:hAnsi="Times New Roman"/>
          <w:spacing w:val="3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ge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shall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based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n</w:t>
      </w:r>
      <w:r w:rsidRPr="00B52122">
        <w:rPr>
          <w:rFonts w:ascii="Times New Roman" w:hAnsi="Times New Roman"/>
          <w:spacing w:val="2"/>
          <w:sz w:val="24"/>
          <w:szCs w:val="24"/>
        </w:rPr>
        <w:t>u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er of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pacing w:val="-5"/>
          <w:sz w:val="24"/>
          <w:szCs w:val="24"/>
        </w:rPr>
        <w:t>y</w:t>
      </w:r>
      <w:r w:rsidRPr="00B52122">
        <w:rPr>
          <w:rFonts w:ascii="Times New Roman" w:hAnsi="Times New Roman"/>
          <w:sz w:val="24"/>
          <w:szCs w:val="24"/>
        </w:rPr>
        <w:t>s such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</w:t>
      </w:r>
      <w:r w:rsidRPr="00B521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is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utilized.</w:t>
      </w:r>
    </w:p>
    <w:p w14:paraId="00877B3C" w14:textId="77777777" w:rsidR="00790C2B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</w:t>
      </w:r>
      <w:r w:rsidRPr="00B52122">
        <w:rPr>
          <w:rFonts w:ascii="Times New Roman" w:hAnsi="Times New Roman"/>
          <w:spacing w:val="2"/>
          <w:sz w:val="24"/>
          <w:szCs w:val="24"/>
        </w:rPr>
        <w:t>p</w:t>
      </w:r>
      <w:r w:rsidRPr="00B52122">
        <w:rPr>
          <w:rFonts w:ascii="Times New Roman" w:hAnsi="Times New Roman"/>
          <w:sz w:val="24"/>
          <w:szCs w:val="24"/>
        </w:rPr>
        <w:t>orter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its 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gre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w</w:t>
      </w:r>
      <w:r w:rsidRPr="00B52122">
        <w:rPr>
          <w:rFonts w:ascii="Times New Roman" w:hAnsi="Times New Roman"/>
          <w:sz w:val="24"/>
          <w:szCs w:val="24"/>
        </w:rPr>
        <w:t>ith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shi</w:t>
      </w:r>
      <w:r w:rsidRPr="00B52122">
        <w:rPr>
          <w:rFonts w:ascii="Times New Roman" w:hAnsi="Times New Roman"/>
          <w:spacing w:val="2"/>
          <w:sz w:val="24"/>
          <w:szCs w:val="24"/>
        </w:rPr>
        <w:t>p</w:t>
      </w:r>
      <w:r w:rsidRPr="00B52122">
        <w:rPr>
          <w:rFonts w:ascii="Times New Roman" w:hAnsi="Times New Roman"/>
          <w:sz w:val="24"/>
          <w:szCs w:val="24"/>
        </w:rPr>
        <w:t>per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3"/>
          <w:sz w:val="24"/>
          <w:szCs w:val="24"/>
        </w:rPr>
        <w:t>h</w:t>
      </w:r>
      <w:r w:rsidRPr="00B52122">
        <w:rPr>
          <w:rFonts w:ascii="Times New Roman" w:hAnsi="Times New Roman"/>
          <w:sz w:val="24"/>
          <w:szCs w:val="24"/>
        </w:rPr>
        <w:t>all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mention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harges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 the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imbalance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an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nt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-regulati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n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(1)</w:t>
      </w:r>
      <w:r w:rsidRPr="00B52122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but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such charge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shall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ot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exce</w:t>
      </w:r>
      <w:r w:rsidRPr="00B52122">
        <w:rPr>
          <w:rFonts w:ascii="Times New Roman" w:hAnsi="Times New Roman"/>
          <w:spacing w:val="3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proofErr w:type="gramStart"/>
      <w:r w:rsidRPr="00B52122">
        <w:rPr>
          <w:rFonts w:ascii="Times New Roman" w:hAnsi="Times New Roman"/>
          <w:sz w:val="24"/>
          <w:szCs w:val="24"/>
        </w:rPr>
        <w:t>twen</w:t>
      </w:r>
      <w:r w:rsidRPr="00B52122">
        <w:rPr>
          <w:rFonts w:ascii="Times New Roman" w:hAnsi="Times New Roman"/>
          <w:spacing w:val="5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 xml:space="preserve">y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ive</w:t>
      </w:r>
      <w:proofErr w:type="gramEnd"/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per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cen</w:t>
      </w:r>
      <w:r w:rsidRPr="00B52122">
        <w:rPr>
          <w:rFonts w:ascii="Times New Roman" w:hAnsi="Times New Roman"/>
          <w:spacing w:val="4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. of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applicable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sportation tari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f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relevant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atural</w:t>
      </w:r>
      <w:r w:rsidRPr="00B5212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gas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pelin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688F5076" w14:textId="77777777" w:rsidR="00790C2B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ount</w:t>
      </w:r>
      <w:r w:rsidRPr="00B5212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ceived</w:t>
      </w:r>
      <w:r w:rsidRPr="00B5212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 transporter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rom</w:t>
      </w:r>
      <w:r w:rsidRPr="00B52122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</w:t>
      </w:r>
      <w:r w:rsidRPr="00B52122">
        <w:rPr>
          <w:rFonts w:ascii="Times New Roman" w:hAnsi="Times New Roman"/>
          <w:spacing w:val="6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ba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ance</w:t>
      </w:r>
      <w:r w:rsidRPr="00B5212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 services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-regulat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on (1)</w:t>
      </w:r>
      <w:r w:rsidRPr="00B5212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sha</w:t>
      </w:r>
      <w:r w:rsidRPr="00B52122">
        <w:rPr>
          <w:rFonts w:ascii="Times New Roman" w:hAnsi="Times New Roman"/>
          <w:spacing w:val="2"/>
          <w:sz w:val="24"/>
          <w:szCs w:val="24"/>
        </w:rPr>
        <w:t>l</w:t>
      </w:r>
      <w:r w:rsidRPr="00B52122">
        <w:rPr>
          <w:rFonts w:ascii="Times New Roman" w:hAnsi="Times New Roman"/>
          <w:sz w:val="24"/>
          <w:szCs w:val="24"/>
        </w:rPr>
        <w:t>l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allowed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</w:t>
      </w:r>
      <w:r w:rsidRPr="00B52122">
        <w:rPr>
          <w:rFonts w:ascii="Times New Roman" w:hAnsi="Times New Roman"/>
          <w:spacing w:val="2"/>
          <w:sz w:val="24"/>
          <w:szCs w:val="24"/>
        </w:rPr>
        <w:t>ta</w:t>
      </w:r>
      <w:r w:rsidRPr="00B52122">
        <w:rPr>
          <w:rFonts w:ascii="Times New Roman" w:hAnsi="Times New Roman"/>
          <w:sz w:val="24"/>
          <w:szCs w:val="24"/>
        </w:rPr>
        <w:t>ined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it over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and above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spo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tation</w:t>
      </w:r>
      <w:r w:rsidRPr="00B5212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tari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f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pipeline</w:t>
      </w:r>
      <w:r w:rsidRPr="00B521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accord</w:t>
      </w:r>
      <w:r w:rsidRPr="00B52122">
        <w:rPr>
          <w:rFonts w:ascii="Times New Roman" w:hAnsi="Times New Roman"/>
          <w:spacing w:val="3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nce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 provisions</w:t>
      </w:r>
      <w:r w:rsidRPr="00B5212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 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relev</w:t>
      </w:r>
      <w:r w:rsidRPr="00B52122">
        <w:rPr>
          <w:rFonts w:ascii="Times New Roman" w:hAnsi="Times New Roman"/>
          <w:spacing w:val="3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nt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regulati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ns</w:t>
      </w:r>
      <w:r w:rsidRPr="00B5212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 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ar</w:t>
      </w:r>
      <w:r w:rsidRPr="00B52122">
        <w:rPr>
          <w:rFonts w:ascii="Times New Roman" w:hAnsi="Times New Roman"/>
          <w:spacing w:val="3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5D0EAA64" w14:textId="77777777" w:rsidR="00790C2B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case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transporter denies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request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 xml:space="preserve">shipper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-3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 xml:space="preserve">alance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in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-regulation (1),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reasons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for</w:t>
      </w:r>
      <w:r w:rsidRPr="00B52122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den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al shall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pr</w:t>
      </w:r>
      <w:r w:rsidRPr="00B52122">
        <w:rPr>
          <w:rFonts w:ascii="Times New Roman" w:hAnsi="Times New Roman"/>
          <w:spacing w:val="3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vided</w:t>
      </w:r>
      <w:r w:rsidRPr="00B5212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h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transporter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shi</w:t>
      </w:r>
      <w:r w:rsidRPr="00B52122">
        <w:rPr>
          <w:rFonts w:ascii="Times New Roman" w:hAnsi="Times New Roman"/>
          <w:spacing w:val="2"/>
          <w:sz w:val="24"/>
          <w:szCs w:val="24"/>
        </w:rPr>
        <w:t>p</w:t>
      </w:r>
      <w:r w:rsidRPr="00B52122">
        <w:rPr>
          <w:rFonts w:ascii="Times New Roman" w:hAnsi="Times New Roman"/>
          <w:sz w:val="24"/>
          <w:szCs w:val="24"/>
        </w:rPr>
        <w:t>pe</w:t>
      </w:r>
      <w:r w:rsidRPr="00B52122">
        <w:rPr>
          <w:rFonts w:ascii="Times New Roman" w:hAnsi="Times New Roman"/>
          <w:spacing w:val="1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.</w:t>
      </w:r>
    </w:p>
    <w:p w14:paraId="16AB965F" w14:textId="77777777" w:rsidR="00790C2B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t xml:space="preserve">A </w:t>
      </w:r>
      <w:r w:rsidRPr="00B52122">
        <w:rPr>
          <w:rFonts w:ascii="Times New Roman" w:hAnsi="Times New Roman"/>
          <w:spacing w:val="8"/>
          <w:sz w:val="24"/>
          <w:szCs w:val="24"/>
        </w:rPr>
        <w:t>transporter</w:t>
      </w:r>
      <w:r w:rsidRPr="00B52122">
        <w:rPr>
          <w:rFonts w:ascii="Times New Roman" w:hAnsi="Times New Roman"/>
          <w:sz w:val="24"/>
          <w:szCs w:val="24"/>
        </w:rPr>
        <w:t xml:space="preserve"> shall </w:t>
      </w:r>
      <w:r w:rsidRPr="00B52122">
        <w:rPr>
          <w:rFonts w:ascii="Times New Roman" w:hAnsi="Times New Roman"/>
          <w:spacing w:val="7"/>
          <w:sz w:val="24"/>
          <w:szCs w:val="24"/>
        </w:rPr>
        <w:t>provide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information</w:t>
      </w:r>
      <w:r w:rsidRPr="00B52122">
        <w:rPr>
          <w:rFonts w:ascii="Times New Roman" w:hAnsi="Times New Roman"/>
          <w:sz w:val="24"/>
          <w:szCs w:val="24"/>
        </w:rPr>
        <w:t xml:space="preserve"> on </w:t>
      </w:r>
      <w:r w:rsidRPr="00B52122">
        <w:rPr>
          <w:rFonts w:ascii="Times New Roman" w:hAnsi="Times New Roman"/>
          <w:spacing w:val="10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7"/>
          <w:sz w:val="24"/>
          <w:szCs w:val="24"/>
        </w:rPr>
        <w:t>details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of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0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7"/>
          <w:sz w:val="24"/>
          <w:szCs w:val="24"/>
        </w:rPr>
        <w:t>imbalance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 xml:space="preserve">t </w:t>
      </w:r>
      <w:r w:rsidRPr="00B52122">
        <w:rPr>
          <w:rFonts w:ascii="Times New Roman" w:hAnsi="Times New Roman"/>
          <w:spacing w:val="3"/>
          <w:sz w:val="24"/>
          <w:szCs w:val="24"/>
        </w:rPr>
        <w:t>services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2"/>
          <w:sz w:val="24"/>
          <w:szCs w:val="24"/>
        </w:rPr>
        <w:t>referred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8"/>
          <w:sz w:val="24"/>
          <w:szCs w:val="24"/>
        </w:rPr>
        <w:t>to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4"/>
          <w:sz w:val="24"/>
          <w:szCs w:val="24"/>
        </w:rPr>
        <w:t>in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4"/>
          <w:sz w:val="24"/>
          <w:szCs w:val="24"/>
        </w:rPr>
        <w:t>sub</w:t>
      </w:r>
      <w:r w:rsidRPr="00B52122">
        <w:rPr>
          <w:rFonts w:ascii="Times New Roman" w:hAnsi="Times New Roman"/>
          <w:sz w:val="24"/>
          <w:szCs w:val="24"/>
        </w:rPr>
        <w:t xml:space="preserve">-regulation (1) </w:t>
      </w:r>
      <w:r w:rsidRPr="00B52122">
        <w:rPr>
          <w:rFonts w:ascii="Times New Roman" w:hAnsi="Times New Roman"/>
          <w:spacing w:val="13"/>
          <w:sz w:val="24"/>
          <w:szCs w:val="24"/>
        </w:rPr>
        <w:t>and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2"/>
          <w:sz w:val="24"/>
          <w:szCs w:val="24"/>
        </w:rPr>
        <w:t>the</w:t>
      </w:r>
      <w:r w:rsidRPr="00B52122">
        <w:rPr>
          <w:rFonts w:ascii="Times New Roman" w:hAnsi="Times New Roman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13"/>
          <w:sz w:val="24"/>
          <w:szCs w:val="24"/>
        </w:rPr>
        <w:t>amount</w:t>
      </w:r>
      <w:r w:rsidRPr="00B52122">
        <w:rPr>
          <w:rFonts w:ascii="Times New Roman" w:hAnsi="Times New Roman"/>
          <w:sz w:val="24"/>
          <w:szCs w:val="24"/>
        </w:rPr>
        <w:t xml:space="preserve"> received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h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 xml:space="preserve">rvices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inanci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l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5"/>
          <w:sz w:val="24"/>
          <w:szCs w:val="24"/>
        </w:rPr>
        <w:t>y</w:t>
      </w:r>
      <w:r w:rsidRPr="00B52122">
        <w:rPr>
          <w:rFonts w:ascii="Times New Roman" w:hAnsi="Times New Roman"/>
          <w:sz w:val="24"/>
          <w:szCs w:val="24"/>
        </w:rPr>
        <w:t>ear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oard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t</w:t>
      </w:r>
      <w:r w:rsidRPr="00B52122">
        <w:rPr>
          <w:rFonts w:ascii="Times New Roman" w:hAnsi="Times New Roman"/>
          <w:sz w:val="24"/>
          <w:szCs w:val="24"/>
        </w:rPr>
        <w:t>hrough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 stat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ent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certi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ied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5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Charter</w:t>
      </w:r>
      <w:r w:rsidRPr="00B52122">
        <w:rPr>
          <w:rFonts w:ascii="Times New Roman" w:hAnsi="Times New Roman"/>
          <w:spacing w:val="3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Acc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unt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nt to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iled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within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ix</w:t>
      </w:r>
      <w:r w:rsidRPr="00B52122">
        <w:rPr>
          <w:rFonts w:ascii="Times New Roman" w:hAnsi="Times New Roman"/>
          <w:spacing w:val="4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pacing w:val="-5"/>
          <w:sz w:val="24"/>
          <w:szCs w:val="24"/>
        </w:rPr>
        <w:t>y</w:t>
      </w:r>
      <w:r w:rsidRPr="00B52122">
        <w:rPr>
          <w:rFonts w:ascii="Times New Roman" w:hAnsi="Times New Roman"/>
          <w:sz w:val="24"/>
          <w:szCs w:val="24"/>
        </w:rPr>
        <w:t xml:space="preserve">s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rom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d</w:t>
      </w:r>
      <w:r w:rsidRPr="00B521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of the</w:t>
      </w:r>
      <w:r w:rsidRPr="00B5212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rel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vant</w:t>
      </w:r>
      <w:r w:rsidRPr="00B5212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inancial</w:t>
      </w:r>
      <w:r w:rsidRPr="00B52122">
        <w:rPr>
          <w:rFonts w:ascii="Times New Roman" w:hAnsi="Times New Roman"/>
          <w:spacing w:val="-5"/>
          <w:sz w:val="24"/>
          <w:szCs w:val="24"/>
        </w:rPr>
        <w:t xml:space="preserve"> y</w:t>
      </w:r>
      <w:r w:rsidRPr="00B52122">
        <w:rPr>
          <w:rFonts w:ascii="Times New Roman" w:hAnsi="Times New Roman"/>
          <w:sz w:val="24"/>
          <w:szCs w:val="24"/>
        </w:rPr>
        <w:t>ear.</w:t>
      </w:r>
    </w:p>
    <w:p w14:paraId="4FB47E65" w14:textId="77777777" w:rsidR="00790C2B" w:rsidRPr="00B52122" w:rsidRDefault="00790C2B" w:rsidP="0085257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240" w:after="0" w:line="240" w:lineRule="auto"/>
        <w:ind w:right="71"/>
        <w:jc w:val="both"/>
        <w:rPr>
          <w:rFonts w:ascii="Times New Roman" w:hAnsi="Times New Roman"/>
          <w:sz w:val="24"/>
          <w:szCs w:val="24"/>
        </w:rPr>
      </w:pPr>
      <w:r w:rsidRPr="00B52122">
        <w:rPr>
          <w:rFonts w:ascii="Times New Roman" w:hAnsi="Times New Roman"/>
          <w:sz w:val="24"/>
          <w:szCs w:val="24"/>
        </w:rPr>
        <w:lastRenderedPageBreak/>
        <w:t>The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Board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y pe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mit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transporter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under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ake</w:t>
      </w:r>
      <w:r w:rsidRPr="00B5212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projects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or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other</w:t>
      </w:r>
      <w:r w:rsidRPr="00B52122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-3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 xml:space="preserve">alance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n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</w:t>
      </w:r>
      <w:r w:rsidRPr="00B52122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(</w:t>
      </w:r>
      <w:r w:rsidRPr="00B52122">
        <w:rPr>
          <w:rFonts w:ascii="Times New Roman" w:hAnsi="Times New Roman"/>
          <w:sz w:val="24"/>
          <w:szCs w:val="24"/>
        </w:rPr>
        <w:t>besides</w:t>
      </w:r>
      <w:r w:rsidRPr="00B5212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de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erred</w:t>
      </w:r>
      <w:r w:rsidRPr="00B5212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3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eli</w:t>
      </w:r>
      <w:r w:rsidRPr="00B52122">
        <w:rPr>
          <w:rFonts w:ascii="Times New Roman" w:hAnsi="Times New Roman"/>
          <w:spacing w:val="2"/>
          <w:sz w:val="24"/>
          <w:szCs w:val="24"/>
        </w:rPr>
        <w:t>v</w:t>
      </w:r>
      <w:r w:rsidRPr="00B52122">
        <w:rPr>
          <w:rFonts w:ascii="Times New Roman" w:hAnsi="Times New Roman"/>
          <w:sz w:val="24"/>
          <w:szCs w:val="24"/>
        </w:rPr>
        <w:t>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s</w:t>
      </w:r>
      <w:r w:rsidRPr="00B52122">
        <w:rPr>
          <w:rFonts w:ascii="Times New Roman" w:hAnsi="Times New Roman"/>
          <w:sz w:val="24"/>
          <w:szCs w:val="24"/>
        </w:rPr>
        <w:t>ervices)</w:t>
      </w:r>
      <w:r w:rsidRPr="00B52122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f</w:t>
      </w:r>
      <w:r w:rsidRPr="00B52122">
        <w:rPr>
          <w:rFonts w:ascii="Times New Roman" w:hAnsi="Times New Roman"/>
          <w:sz w:val="24"/>
          <w:szCs w:val="24"/>
        </w:rPr>
        <w:t>r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m</w:t>
      </w:r>
      <w:r w:rsidRPr="00B52122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me</w:t>
      </w:r>
      <w:r w:rsidRPr="00B52122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e on</w:t>
      </w:r>
      <w:r w:rsidRPr="00B5212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pilot</w:t>
      </w:r>
      <w:r w:rsidRPr="00B52122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basis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with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</w:t>
      </w:r>
      <w:r w:rsidRPr="00B52122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view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to</w:t>
      </w:r>
      <w:r w:rsidRPr="00B52122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z w:val="24"/>
          <w:szCs w:val="24"/>
        </w:rPr>
        <w:t>nclude</w:t>
      </w:r>
      <w:r w:rsidRPr="00B52122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such</w:t>
      </w:r>
      <w:r w:rsidRPr="00B52122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i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alance</w:t>
      </w:r>
      <w:r w:rsidRPr="00B52122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manag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2"/>
          <w:sz w:val="24"/>
          <w:szCs w:val="24"/>
        </w:rPr>
        <w:t>e</w:t>
      </w:r>
      <w:r w:rsidRPr="00B52122">
        <w:rPr>
          <w:rFonts w:ascii="Times New Roman" w:hAnsi="Times New Roman"/>
          <w:sz w:val="24"/>
          <w:szCs w:val="24"/>
        </w:rPr>
        <w:t>nt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services in</w:t>
      </w:r>
      <w:r w:rsidRPr="00B52122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the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regulati</w:t>
      </w:r>
      <w:r w:rsidRPr="00B52122">
        <w:rPr>
          <w:rFonts w:ascii="Times New Roman" w:hAnsi="Times New Roman"/>
          <w:spacing w:val="2"/>
          <w:sz w:val="24"/>
          <w:szCs w:val="24"/>
        </w:rPr>
        <w:t>o</w:t>
      </w:r>
      <w:r w:rsidRPr="00B52122">
        <w:rPr>
          <w:rFonts w:ascii="Times New Roman" w:hAnsi="Times New Roman"/>
          <w:sz w:val="24"/>
          <w:szCs w:val="24"/>
        </w:rPr>
        <w:t>ns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on</w:t>
      </w:r>
      <w:r w:rsidRPr="00B52122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such</w:t>
      </w:r>
      <w:r w:rsidRPr="00B5212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te</w:t>
      </w:r>
      <w:r w:rsidRPr="00B52122">
        <w:rPr>
          <w:rFonts w:ascii="Times New Roman" w:hAnsi="Times New Roman"/>
          <w:spacing w:val="2"/>
          <w:sz w:val="24"/>
          <w:szCs w:val="24"/>
        </w:rPr>
        <w:t>r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z w:val="24"/>
          <w:szCs w:val="24"/>
        </w:rPr>
        <w:t>s</w:t>
      </w:r>
      <w:r w:rsidRPr="00B52122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and</w:t>
      </w:r>
      <w:r w:rsidRPr="00B5212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ondi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ions as</w:t>
      </w:r>
      <w:r w:rsidRPr="00B52122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-2"/>
          <w:sz w:val="24"/>
          <w:szCs w:val="24"/>
        </w:rPr>
        <w:t>m</w:t>
      </w:r>
      <w:r w:rsidRPr="00B52122">
        <w:rPr>
          <w:rFonts w:ascii="Times New Roman" w:hAnsi="Times New Roman"/>
          <w:spacing w:val="5"/>
          <w:sz w:val="24"/>
          <w:szCs w:val="24"/>
        </w:rPr>
        <w:t>a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be</w:t>
      </w:r>
      <w:r w:rsidRPr="00B52122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52122">
        <w:rPr>
          <w:rFonts w:ascii="Times New Roman" w:hAnsi="Times New Roman"/>
          <w:sz w:val="24"/>
          <w:szCs w:val="24"/>
        </w:rPr>
        <w:t>de</w:t>
      </w:r>
      <w:r w:rsidRPr="00B52122">
        <w:rPr>
          <w:rFonts w:ascii="Times New Roman" w:hAnsi="Times New Roman"/>
          <w:spacing w:val="2"/>
          <w:sz w:val="24"/>
          <w:szCs w:val="24"/>
        </w:rPr>
        <w:t>c</w:t>
      </w:r>
      <w:r w:rsidRPr="00B52122">
        <w:rPr>
          <w:rFonts w:ascii="Times New Roman" w:hAnsi="Times New Roman"/>
          <w:sz w:val="24"/>
          <w:szCs w:val="24"/>
        </w:rPr>
        <w:t>i</w:t>
      </w:r>
      <w:r w:rsidRPr="00B52122">
        <w:rPr>
          <w:rFonts w:ascii="Times New Roman" w:hAnsi="Times New Roman"/>
          <w:spacing w:val="2"/>
          <w:sz w:val="24"/>
          <w:szCs w:val="24"/>
        </w:rPr>
        <w:t>d</w:t>
      </w:r>
      <w:r w:rsidRPr="00B52122">
        <w:rPr>
          <w:rFonts w:ascii="Times New Roman" w:hAnsi="Times New Roman"/>
          <w:sz w:val="24"/>
          <w:szCs w:val="24"/>
        </w:rPr>
        <w:t>ed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b</w:t>
      </w:r>
      <w:r w:rsidRPr="00B52122">
        <w:rPr>
          <w:rFonts w:ascii="Times New Roman" w:hAnsi="Times New Roman"/>
          <w:sz w:val="24"/>
          <w:szCs w:val="24"/>
        </w:rPr>
        <w:t>y</w:t>
      </w:r>
      <w:r w:rsidRPr="00B52122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B52122">
        <w:rPr>
          <w:rFonts w:ascii="Times New Roman" w:hAnsi="Times New Roman"/>
          <w:spacing w:val="2"/>
          <w:sz w:val="24"/>
          <w:szCs w:val="24"/>
        </w:rPr>
        <w:t>t</w:t>
      </w:r>
      <w:r w:rsidRPr="00B52122">
        <w:rPr>
          <w:rFonts w:ascii="Times New Roman" w:hAnsi="Times New Roman"/>
          <w:sz w:val="24"/>
          <w:szCs w:val="24"/>
        </w:rPr>
        <w:t>he Board.</w:t>
      </w:r>
    </w:p>
    <w:p w14:paraId="5A61D842" w14:textId="77777777" w:rsidR="00790C2B" w:rsidRPr="0002271C" w:rsidRDefault="00790C2B" w:rsidP="0085257F">
      <w:pPr>
        <w:widowControl w:val="0"/>
        <w:numPr>
          <w:ilvl w:val="0"/>
          <w:numId w:val="4"/>
        </w:numPr>
        <w:tabs>
          <w:tab w:val="left" w:pos="520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b/>
          <w:bCs/>
          <w:sz w:val="24"/>
          <w:szCs w:val="24"/>
        </w:rPr>
        <w:t>Interpreta</w:t>
      </w:r>
      <w:r w:rsidRPr="0002271C">
        <w:rPr>
          <w:rFonts w:ascii="Times New Roman" w:hAnsi="Times New Roman"/>
          <w:b/>
          <w:bCs/>
          <w:spacing w:val="3"/>
          <w:sz w:val="24"/>
          <w:szCs w:val="24"/>
        </w:rPr>
        <w:t>t</w:t>
      </w:r>
      <w:r w:rsidRPr="0002271C">
        <w:rPr>
          <w:rFonts w:ascii="Times New Roman" w:hAnsi="Times New Roman"/>
          <w:b/>
          <w:bCs/>
          <w:sz w:val="24"/>
          <w:szCs w:val="24"/>
        </w:rPr>
        <w:t>ion</w:t>
      </w:r>
      <w:r w:rsidRPr="0002271C">
        <w:rPr>
          <w:rFonts w:ascii="Times New Roman" w:hAnsi="Times New Roman"/>
          <w:b/>
          <w:bCs/>
          <w:spacing w:val="-16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z w:val="24"/>
          <w:szCs w:val="24"/>
        </w:rPr>
        <w:t>of</w:t>
      </w:r>
      <w:r w:rsidRPr="0002271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b/>
          <w:bCs/>
          <w:sz w:val="24"/>
          <w:szCs w:val="24"/>
        </w:rPr>
        <w:t>eg</w:t>
      </w:r>
      <w:r w:rsidRPr="0002271C">
        <w:rPr>
          <w:rFonts w:ascii="Times New Roman" w:hAnsi="Times New Roman"/>
          <w:b/>
          <w:bCs/>
          <w:spacing w:val="2"/>
          <w:sz w:val="24"/>
          <w:szCs w:val="24"/>
        </w:rPr>
        <w:t>u</w:t>
      </w:r>
      <w:r w:rsidRPr="0002271C">
        <w:rPr>
          <w:rFonts w:ascii="Times New Roman" w:hAnsi="Times New Roman"/>
          <w:b/>
          <w:bCs/>
          <w:sz w:val="24"/>
          <w:szCs w:val="24"/>
        </w:rPr>
        <w:t>latio</w:t>
      </w:r>
      <w:r w:rsidRPr="0002271C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02271C">
        <w:rPr>
          <w:rFonts w:ascii="Times New Roman" w:hAnsi="Times New Roman"/>
          <w:b/>
          <w:bCs/>
          <w:sz w:val="24"/>
          <w:szCs w:val="24"/>
        </w:rPr>
        <w:t>s.</w:t>
      </w:r>
    </w:p>
    <w:p w14:paraId="76B24792" w14:textId="77777777" w:rsidR="00790C2B" w:rsidRDefault="00790C2B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993" w:right="73"/>
        <w:rPr>
          <w:rFonts w:ascii="Times New Roman" w:hAnsi="Times New Roman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If</w:t>
      </w:r>
      <w:r w:rsidRPr="0002271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</w:t>
      </w:r>
      <w:r w:rsidRPr="0002271C">
        <w:rPr>
          <w:rFonts w:ascii="Times New Roman" w:hAnsi="Times New Roman"/>
          <w:spacing w:val="2"/>
          <w:sz w:val="24"/>
          <w:szCs w:val="24"/>
        </w:rPr>
        <w:t>n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que</w:t>
      </w:r>
      <w:r w:rsidRPr="0002271C">
        <w:rPr>
          <w:rFonts w:ascii="Times New Roman" w:hAnsi="Times New Roman"/>
          <w:spacing w:val="2"/>
          <w:sz w:val="24"/>
          <w:szCs w:val="24"/>
        </w:rPr>
        <w:t>s</w:t>
      </w:r>
      <w:r w:rsidRPr="0002271C">
        <w:rPr>
          <w:rFonts w:ascii="Times New Roman" w:hAnsi="Times New Roman"/>
          <w:sz w:val="24"/>
          <w:szCs w:val="24"/>
        </w:rPr>
        <w:t>tion</w:t>
      </w:r>
      <w:r w:rsidRPr="0002271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ar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ses</w:t>
      </w:r>
      <w:r w:rsidRPr="0002271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as</w:t>
      </w:r>
      <w:r w:rsidRPr="0002271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to</w:t>
      </w:r>
      <w:r w:rsidRPr="0002271C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i</w:t>
      </w:r>
      <w:r w:rsidRPr="0002271C">
        <w:rPr>
          <w:rFonts w:ascii="Times New Roman" w:hAnsi="Times New Roman"/>
          <w:sz w:val="24"/>
          <w:szCs w:val="24"/>
        </w:rPr>
        <w:t>nterpreta</w:t>
      </w:r>
      <w:r w:rsidRPr="0002271C">
        <w:rPr>
          <w:rFonts w:ascii="Times New Roman" w:hAnsi="Times New Roman"/>
          <w:spacing w:val="3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ion</w:t>
      </w:r>
      <w:r w:rsidRPr="0002271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of</w:t>
      </w:r>
      <w:r w:rsidRPr="0002271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these</w:t>
      </w:r>
      <w:r w:rsidRPr="0002271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regulati</w:t>
      </w:r>
      <w:r w:rsidRPr="0002271C">
        <w:rPr>
          <w:rFonts w:ascii="Times New Roman" w:hAnsi="Times New Roman"/>
          <w:spacing w:val="2"/>
          <w:sz w:val="24"/>
          <w:szCs w:val="24"/>
        </w:rPr>
        <w:t>o</w:t>
      </w:r>
      <w:r w:rsidRPr="0002271C">
        <w:rPr>
          <w:rFonts w:ascii="Times New Roman" w:hAnsi="Times New Roman"/>
          <w:sz w:val="24"/>
          <w:szCs w:val="24"/>
        </w:rPr>
        <w:t>ns,</w:t>
      </w:r>
      <w:r w:rsidRPr="0002271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t</w:t>
      </w:r>
      <w:r w:rsidRPr="0002271C">
        <w:rPr>
          <w:rFonts w:ascii="Times New Roman" w:hAnsi="Times New Roman"/>
          <w:sz w:val="24"/>
          <w:szCs w:val="24"/>
        </w:rPr>
        <w:t>he</w:t>
      </w:r>
      <w:r w:rsidRPr="0002271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a</w:t>
      </w:r>
      <w:r w:rsidRPr="0002271C">
        <w:rPr>
          <w:rFonts w:ascii="Times New Roman" w:hAnsi="Times New Roman"/>
          <w:spacing w:val="-2"/>
          <w:sz w:val="24"/>
          <w:szCs w:val="24"/>
        </w:rPr>
        <w:t>m</w:t>
      </w:r>
      <w:r w:rsidRPr="0002271C">
        <w:rPr>
          <w:rFonts w:ascii="Times New Roman" w:hAnsi="Times New Roman"/>
          <w:sz w:val="24"/>
          <w:szCs w:val="24"/>
        </w:rPr>
        <w:t>e</w:t>
      </w:r>
      <w:r w:rsidRPr="0002271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s</w:t>
      </w:r>
      <w:r w:rsidRPr="0002271C">
        <w:rPr>
          <w:rFonts w:ascii="Times New Roman" w:hAnsi="Times New Roman"/>
          <w:spacing w:val="2"/>
          <w:sz w:val="24"/>
          <w:szCs w:val="24"/>
        </w:rPr>
        <w:t>h</w:t>
      </w:r>
      <w:r w:rsidRPr="0002271C">
        <w:rPr>
          <w:rFonts w:ascii="Times New Roman" w:hAnsi="Times New Roman"/>
          <w:sz w:val="24"/>
          <w:szCs w:val="24"/>
        </w:rPr>
        <w:t>all be</w:t>
      </w:r>
      <w:r w:rsidRPr="0002271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decided</w:t>
      </w:r>
      <w:r w:rsidRPr="0002271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5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y</w:t>
      </w:r>
      <w:r w:rsidRPr="0002271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the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pacing w:val="2"/>
          <w:sz w:val="24"/>
          <w:szCs w:val="24"/>
        </w:rPr>
        <w:t>B</w:t>
      </w:r>
      <w:r w:rsidRPr="0002271C">
        <w:rPr>
          <w:rFonts w:ascii="Times New Roman" w:hAnsi="Times New Roman"/>
          <w:sz w:val="24"/>
          <w:szCs w:val="24"/>
        </w:rPr>
        <w:t>oa</w:t>
      </w:r>
      <w:r w:rsidRPr="0002271C">
        <w:rPr>
          <w:rFonts w:ascii="Times New Roman" w:hAnsi="Times New Roman"/>
          <w:spacing w:val="2"/>
          <w:sz w:val="24"/>
          <w:szCs w:val="24"/>
        </w:rPr>
        <w:t>r</w:t>
      </w:r>
      <w:r w:rsidRPr="0002271C">
        <w:rPr>
          <w:rFonts w:ascii="Times New Roman" w:hAnsi="Times New Roman"/>
          <w:sz w:val="24"/>
          <w:szCs w:val="24"/>
        </w:rPr>
        <w:t>d.</w:t>
      </w:r>
    </w:p>
    <w:p w14:paraId="3070A5F3" w14:textId="77777777" w:rsidR="00790C2B" w:rsidRDefault="00790C2B" w:rsidP="00790C2B">
      <w:pPr>
        <w:widowControl w:val="0"/>
        <w:autoSpaceDE w:val="0"/>
        <w:autoSpaceDN w:val="0"/>
        <w:adjustRightInd w:val="0"/>
        <w:spacing w:before="240" w:after="0" w:line="360" w:lineRule="auto"/>
        <w:ind w:left="993" w:right="73"/>
        <w:jc w:val="right"/>
        <w:rPr>
          <w:rFonts w:ascii="Times New Roman" w:hAnsi="Times New Roman"/>
          <w:w w:val="99"/>
          <w:sz w:val="24"/>
          <w:szCs w:val="24"/>
        </w:rPr>
      </w:pPr>
      <w:r w:rsidRPr="0002271C">
        <w:rPr>
          <w:rFonts w:ascii="Times New Roman" w:hAnsi="Times New Roman"/>
          <w:sz w:val="24"/>
          <w:szCs w:val="24"/>
        </w:rPr>
        <w:t>K</w:t>
      </w:r>
      <w:r w:rsidRPr="0002271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RAJESWARA RAO,</w:t>
      </w:r>
      <w:r w:rsidRPr="0002271C">
        <w:rPr>
          <w:rFonts w:ascii="Times New Roman" w:hAnsi="Times New Roman"/>
          <w:w w:val="99"/>
          <w:sz w:val="24"/>
          <w:szCs w:val="24"/>
        </w:rPr>
        <w:t xml:space="preserve"> </w:t>
      </w:r>
      <w:r w:rsidRPr="0002271C">
        <w:rPr>
          <w:rFonts w:ascii="Times New Roman" w:hAnsi="Times New Roman"/>
          <w:sz w:val="24"/>
          <w:szCs w:val="24"/>
        </w:rPr>
        <w:t>OSD</w:t>
      </w:r>
      <w:r w:rsidRPr="0002271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02271C">
        <w:rPr>
          <w:rFonts w:ascii="Times New Roman" w:hAnsi="Times New Roman"/>
          <w:w w:val="99"/>
          <w:sz w:val="24"/>
          <w:szCs w:val="24"/>
        </w:rPr>
        <w:t>(R)</w:t>
      </w:r>
    </w:p>
    <w:p w14:paraId="169FB09D" w14:textId="4E2BCAEC" w:rsidR="00790C2B" w:rsidRDefault="00790C2B" w:rsidP="00790C2B">
      <w:pPr>
        <w:widowControl w:val="0"/>
        <w:autoSpaceDE w:val="0"/>
        <w:autoSpaceDN w:val="0"/>
        <w:adjustRightInd w:val="0"/>
        <w:spacing w:after="0" w:line="360" w:lineRule="auto"/>
        <w:ind w:right="189"/>
        <w:jc w:val="right"/>
      </w:pPr>
      <w:r>
        <w:rPr>
          <w:rFonts w:ascii="Times New Roman" w:hAnsi="Times New Roman"/>
          <w:sz w:val="24"/>
          <w:szCs w:val="24"/>
        </w:rPr>
        <w:t>[ADVT.III/4/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Exty</w:t>
      </w:r>
      <w:proofErr w:type="spellEnd"/>
      <w:r>
        <w:rPr>
          <w:rFonts w:ascii="Times New Roman" w:hAnsi="Times New Roman"/>
          <w:sz w:val="24"/>
          <w:szCs w:val="24"/>
        </w:rPr>
        <w:t>./</w:t>
      </w:r>
      <w:proofErr w:type="gramEnd"/>
      <w:r>
        <w:rPr>
          <w:rFonts w:ascii="Times New Roman" w:hAnsi="Times New Roman"/>
          <w:sz w:val="24"/>
          <w:szCs w:val="24"/>
        </w:rPr>
        <w:t>51]</w:t>
      </w:r>
    </w:p>
    <w:p w14:paraId="0F0F409A" w14:textId="4E938857" w:rsidR="0085257F" w:rsidRDefault="0085257F" w:rsidP="0085257F">
      <w:pPr>
        <w:widowControl w:val="0"/>
        <w:autoSpaceDE w:val="0"/>
        <w:autoSpaceDN w:val="0"/>
        <w:adjustRightInd w:val="0"/>
        <w:spacing w:before="240" w:after="0" w:line="240" w:lineRule="auto"/>
        <w:ind w:left="1701" w:right="189" w:hanging="1135"/>
        <w:jc w:val="both"/>
        <w:rPr>
          <w:rFonts w:ascii="Times New Roman" w:hAnsi="Times New Roman"/>
          <w:w w:val="99"/>
          <w:sz w:val="24"/>
          <w:szCs w:val="24"/>
        </w:rPr>
      </w:pPr>
      <w:r w:rsidRPr="00714FFD">
        <w:rPr>
          <w:rFonts w:ascii="Times New Roman" w:hAnsi="Times New Roman"/>
          <w:b/>
          <w:bCs/>
          <w:sz w:val="24"/>
          <w:szCs w:val="24"/>
        </w:rPr>
        <w:t>Foot Note:</w:t>
      </w:r>
      <w:r>
        <w:rPr>
          <w:rFonts w:ascii="Times New Roman" w:hAnsi="Times New Roman"/>
          <w:sz w:val="24"/>
          <w:szCs w:val="24"/>
        </w:rPr>
        <w:t xml:space="preserve"> Principal regulations were notified vide F. No. PNGRB/M(C)/48, dated 29</w:t>
      </w:r>
      <w:r w:rsidRPr="00714FFD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April, 2016 and subsequently amended vide </w:t>
      </w:r>
      <w:r w:rsidRPr="0085257F">
        <w:rPr>
          <w:rFonts w:ascii="Times New Roman" w:hAnsi="Times New Roman"/>
          <w:sz w:val="24"/>
          <w:szCs w:val="24"/>
        </w:rPr>
        <w:t>F. No. PNGRB/M(C)/48</w:t>
      </w:r>
      <w:r>
        <w:rPr>
          <w:rFonts w:ascii="Times New Roman" w:hAnsi="Times New Roman"/>
          <w:sz w:val="24"/>
          <w:szCs w:val="24"/>
        </w:rPr>
        <w:t>, dated 23</w:t>
      </w:r>
      <w:r w:rsidRPr="0085257F">
        <w:rPr>
          <w:rFonts w:ascii="Times New Roman" w:hAnsi="Times New Roman"/>
          <w:sz w:val="24"/>
          <w:szCs w:val="24"/>
          <w:vertAlign w:val="superscript"/>
        </w:rPr>
        <w:t>rd</w:t>
      </w:r>
      <w:r>
        <w:rPr>
          <w:rFonts w:ascii="Times New Roman" w:hAnsi="Times New Roman"/>
          <w:sz w:val="24"/>
          <w:szCs w:val="24"/>
        </w:rPr>
        <w:t xml:space="preserve"> March 2018.</w:t>
      </w:r>
    </w:p>
    <w:p w14:paraId="074721D3" w14:textId="77777777" w:rsidR="00286C8F" w:rsidRDefault="00C16F0C"/>
    <w:sectPr w:rsidR="00286C8F" w:rsidSect="0085257F">
      <w:footerReference w:type="default" r:id="rId7"/>
      <w:pgSz w:w="11920" w:h="16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B6192" w14:textId="77777777" w:rsidR="00C16F0C" w:rsidRDefault="00C16F0C" w:rsidP="00790C2B">
      <w:pPr>
        <w:spacing w:after="0" w:line="240" w:lineRule="auto"/>
      </w:pPr>
      <w:r>
        <w:separator/>
      </w:r>
    </w:p>
  </w:endnote>
  <w:endnote w:type="continuationSeparator" w:id="0">
    <w:p w14:paraId="5940DDC2" w14:textId="77777777" w:rsidR="00C16F0C" w:rsidRDefault="00C16F0C" w:rsidP="00790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A6EE0" w14:textId="77777777" w:rsidR="0093183B" w:rsidRDefault="00E255E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78C46D8" w14:textId="77777777" w:rsidR="0093183B" w:rsidRDefault="00C16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A9970" w14:textId="77777777" w:rsidR="00C16F0C" w:rsidRDefault="00C16F0C" w:rsidP="00790C2B">
      <w:pPr>
        <w:spacing w:after="0" w:line="240" w:lineRule="auto"/>
      </w:pPr>
      <w:r>
        <w:separator/>
      </w:r>
    </w:p>
  </w:footnote>
  <w:footnote w:type="continuationSeparator" w:id="0">
    <w:p w14:paraId="36A0F832" w14:textId="77777777" w:rsidR="00C16F0C" w:rsidRDefault="00C16F0C" w:rsidP="00790C2B">
      <w:pPr>
        <w:spacing w:after="0" w:line="240" w:lineRule="auto"/>
      </w:pPr>
      <w:r>
        <w:continuationSeparator/>
      </w:r>
    </w:p>
  </w:footnote>
  <w:footnote w:id="1">
    <w:p w14:paraId="058FFC79" w14:textId="795F2141" w:rsidR="00790C2B" w:rsidRPr="00790C2B" w:rsidRDefault="00790C2B">
      <w:pPr>
        <w:pStyle w:val="FootnoteText"/>
        <w:rPr>
          <w:rFonts w:ascii="Times New Roman" w:hAnsi="Times New Roman"/>
        </w:rPr>
      </w:pPr>
      <w:r w:rsidRPr="00790C2B">
        <w:rPr>
          <w:rStyle w:val="FootnoteReference"/>
          <w:rFonts w:ascii="Times New Roman" w:hAnsi="Times New Roman"/>
        </w:rPr>
        <w:footnoteRef/>
      </w:r>
      <w:r w:rsidRPr="00790C2B">
        <w:rPr>
          <w:rFonts w:ascii="Times New Roman" w:hAnsi="Times New Roman"/>
        </w:rPr>
        <w:t xml:space="preserve"> Subs. by</w:t>
      </w:r>
      <w:r>
        <w:rPr>
          <w:rFonts w:ascii="Times New Roman" w:hAnsi="Times New Roman"/>
        </w:rPr>
        <w:t xml:space="preserve"> reg.2, the Petroleum and Natural Gas Regulatory Board (Imbalance Management Services) Amendment Regulations, 201</w:t>
      </w:r>
      <w:r w:rsidR="009B5944">
        <w:rPr>
          <w:rFonts w:ascii="Times New Roman" w:hAnsi="Times New Roman"/>
        </w:rPr>
        <w:t>8</w:t>
      </w:r>
      <w:r>
        <w:rPr>
          <w:rFonts w:ascii="Times New Roman" w:hAnsi="Times New Roman"/>
        </w:rPr>
        <w:t>, for ‘2018’ (w.e.f. 23.03.2018).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C1846"/>
    <w:multiLevelType w:val="hybridMultilevel"/>
    <w:tmpl w:val="FFDADC3E"/>
    <w:lvl w:ilvl="0" w:tplc="BE92990A">
      <w:start w:val="1"/>
      <w:numFmt w:val="lowerLetter"/>
      <w:lvlText w:val="(%1)"/>
      <w:lvlJc w:val="left"/>
      <w:pPr>
        <w:ind w:left="1672" w:hanging="360"/>
      </w:pPr>
      <w:rPr>
        <w:rFonts w:hint="default"/>
        <w:i/>
        <w:iCs/>
      </w:rPr>
    </w:lvl>
    <w:lvl w:ilvl="1" w:tplc="40090019" w:tentative="1">
      <w:start w:val="1"/>
      <w:numFmt w:val="lowerLetter"/>
      <w:lvlText w:val="%2."/>
      <w:lvlJc w:val="left"/>
      <w:pPr>
        <w:ind w:left="2392" w:hanging="360"/>
      </w:pPr>
    </w:lvl>
    <w:lvl w:ilvl="2" w:tplc="4009001B" w:tentative="1">
      <w:start w:val="1"/>
      <w:numFmt w:val="lowerRoman"/>
      <w:lvlText w:val="%3."/>
      <w:lvlJc w:val="right"/>
      <w:pPr>
        <w:ind w:left="3112" w:hanging="180"/>
      </w:pPr>
    </w:lvl>
    <w:lvl w:ilvl="3" w:tplc="4009000F" w:tentative="1">
      <w:start w:val="1"/>
      <w:numFmt w:val="decimal"/>
      <w:lvlText w:val="%4."/>
      <w:lvlJc w:val="left"/>
      <w:pPr>
        <w:ind w:left="3832" w:hanging="360"/>
      </w:pPr>
    </w:lvl>
    <w:lvl w:ilvl="4" w:tplc="40090019" w:tentative="1">
      <w:start w:val="1"/>
      <w:numFmt w:val="lowerLetter"/>
      <w:lvlText w:val="%5."/>
      <w:lvlJc w:val="left"/>
      <w:pPr>
        <w:ind w:left="4552" w:hanging="360"/>
      </w:pPr>
    </w:lvl>
    <w:lvl w:ilvl="5" w:tplc="4009001B" w:tentative="1">
      <w:start w:val="1"/>
      <w:numFmt w:val="lowerRoman"/>
      <w:lvlText w:val="%6."/>
      <w:lvlJc w:val="right"/>
      <w:pPr>
        <w:ind w:left="5272" w:hanging="180"/>
      </w:pPr>
    </w:lvl>
    <w:lvl w:ilvl="6" w:tplc="4009000F" w:tentative="1">
      <w:start w:val="1"/>
      <w:numFmt w:val="decimal"/>
      <w:lvlText w:val="%7."/>
      <w:lvlJc w:val="left"/>
      <w:pPr>
        <w:ind w:left="5992" w:hanging="360"/>
      </w:pPr>
    </w:lvl>
    <w:lvl w:ilvl="7" w:tplc="40090019" w:tentative="1">
      <w:start w:val="1"/>
      <w:numFmt w:val="lowerLetter"/>
      <w:lvlText w:val="%8."/>
      <w:lvlJc w:val="left"/>
      <w:pPr>
        <w:ind w:left="6712" w:hanging="360"/>
      </w:pPr>
    </w:lvl>
    <w:lvl w:ilvl="8" w:tplc="4009001B" w:tentative="1">
      <w:start w:val="1"/>
      <w:numFmt w:val="lowerRoman"/>
      <w:lvlText w:val="%9."/>
      <w:lvlJc w:val="right"/>
      <w:pPr>
        <w:ind w:left="7432" w:hanging="180"/>
      </w:pPr>
    </w:lvl>
  </w:abstractNum>
  <w:abstractNum w:abstractNumId="1" w15:restartNumberingAfterBreak="0">
    <w:nsid w:val="0C096746"/>
    <w:multiLevelType w:val="hybridMultilevel"/>
    <w:tmpl w:val="51104BD6"/>
    <w:lvl w:ilvl="0" w:tplc="3232F6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70EA"/>
    <w:multiLevelType w:val="hybridMultilevel"/>
    <w:tmpl w:val="23FE396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350A0"/>
    <w:multiLevelType w:val="hybridMultilevel"/>
    <w:tmpl w:val="FCFCF948"/>
    <w:lvl w:ilvl="0" w:tplc="3232F69C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68" w:hanging="360"/>
      </w:pPr>
    </w:lvl>
    <w:lvl w:ilvl="2" w:tplc="4009001B" w:tentative="1">
      <w:start w:val="1"/>
      <w:numFmt w:val="lowerRoman"/>
      <w:lvlText w:val="%3."/>
      <w:lvlJc w:val="right"/>
      <w:pPr>
        <w:ind w:left="2688" w:hanging="180"/>
      </w:pPr>
    </w:lvl>
    <w:lvl w:ilvl="3" w:tplc="4009000F" w:tentative="1">
      <w:start w:val="1"/>
      <w:numFmt w:val="decimal"/>
      <w:lvlText w:val="%4."/>
      <w:lvlJc w:val="left"/>
      <w:pPr>
        <w:ind w:left="3408" w:hanging="360"/>
      </w:pPr>
    </w:lvl>
    <w:lvl w:ilvl="4" w:tplc="40090019" w:tentative="1">
      <w:start w:val="1"/>
      <w:numFmt w:val="lowerLetter"/>
      <w:lvlText w:val="%5."/>
      <w:lvlJc w:val="left"/>
      <w:pPr>
        <w:ind w:left="4128" w:hanging="360"/>
      </w:pPr>
    </w:lvl>
    <w:lvl w:ilvl="5" w:tplc="4009001B" w:tentative="1">
      <w:start w:val="1"/>
      <w:numFmt w:val="lowerRoman"/>
      <w:lvlText w:val="%6."/>
      <w:lvlJc w:val="right"/>
      <w:pPr>
        <w:ind w:left="4848" w:hanging="180"/>
      </w:pPr>
    </w:lvl>
    <w:lvl w:ilvl="6" w:tplc="4009000F" w:tentative="1">
      <w:start w:val="1"/>
      <w:numFmt w:val="decimal"/>
      <w:lvlText w:val="%7."/>
      <w:lvlJc w:val="left"/>
      <w:pPr>
        <w:ind w:left="5568" w:hanging="360"/>
      </w:pPr>
    </w:lvl>
    <w:lvl w:ilvl="7" w:tplc="40090019" w:tentative="1">
      <w:start w:val="1"/>
      <w:numFmt w:val="lowerLetter"/>
      <w:lvlText w:val="%8."/>
      <w:lvlJc w:val="left"/>
      <w:pPr>
        <w:ind w:left="6288" w:hanging="360"/>
      </w:pPr>
    </w:lvl>
    <w:lvl w:ilvl="8" w:tplc="4009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4" w15:restartNumberingAfterBreak="0">
    <w:nsid w:val="71186570"/>
    <w:multiLevelType w:val="hybridMultilevel"/>
    <w:tmpl w:val="FCFCF948"/>
    <w:lvl w:ilvl="0" w:tplc="3232F69C">
      <w:start w:val="1"/>
      <w:numFmt w:val="decimal"/>
      <w:lvlText w:val="(%1)"/>
      <w:lvlJc w:val="left"/>
      <w:pPr>
        <w:ind w:left="1248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968" w:hanging="360"/>
      </w:pPr>
    </w:lvl>
    <w:lvl w:ilvl="2" w:tplc="4009001B" w:tentative="1">
      <w:start w:val="1"/>
      <w:numFmt w:val="lowerRoman"/>
      <w:lvlText w:val="%3."/>
      <w:lvlJc w:val="right"/>
      <w:pPr>
        <w:ind w:left="2688" w:hanging="180"/>
      </w:pPr>
    </w:lvl>
    <w:lvl w:ilvl="3" w:tplc="4009000F" w:tentative="1">
      <w:start w:val="1"/>
      <w:numFmt w:val="decimal"/>
      <w:lvlText w:val="%4."/>
      <w:lvlJc w:val="left"/>
      <w:pPr>
        <w:ind w:left="3408" w:hanging="360"/>
      </w:pPr>
    </w:lvl>
    <w:lvl w:ilvl="4" w:tplc="40090019" w:tentative="1">
      <w:start w:val="1"/>
      <w:numFmt w:val="lowerLetter"/>
      <w:lvlText w:val="%5."/>
      <w:lvlJc w:val="left"/>
      <w:pPr>
        <w:ind w:left="4128" w:hanging="360"/>
      </w:pPr>
    </w:lvl>
    <w:lvl w:ilvl="5" w:tplc="4009001B" w:tentative="1">
      <w:start w:val="1"/>
      <w:numFmt w:val="lowerRoman"/>
      <w:lvlText w:val="%6."/>
      <w:lvlJc w:val="right"/>
      <w:pPr>
        <w:ind w:left="4848" w:hanging="180"/>
      </w:pPr>
    </w:lvl>
    <w:lvl w:ilvl="6" w:tplc="4009000F" w:tentative="1">
      <w:start w:val="1"/>
      <w:numFmt w:val="decimal"/>
      <w:lvlText w:val="%7."/>
      <w:lvlJc w:val="left"/>
      <w:pPr>
        <w:ind w:left="5568" w:hanging="360"/>
      </w:pPr>
    </w:lvl>
    <w:lvl w:ilvl="7" w:tplc="40090019" w:tentative="1">
      <w:start w:val="1"/>
      <w:numFmt w:val="lowerLetter"/>
      <w:lvlText w:val="%8."/>
      <w:lvlJc w:val="left"/>
      <w:pPr>
        <w:ind w:left="6288" w:hanging="360"/>
      </w:pPr>
    </w:lvl>
    <w:lvl w:ilvl="8" w:tplc="4009001B" w:tentative="1">
      <w:start w:val="1"/>
      <w:numFmt w:val="lowerRoman"/>
      <w:lvlText w:val="%9."/>
      <w:lvlJc w:val="right"/>
      <w:pPr>
        <w:ind w:left="700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2B"/>
    <w:rsid w:val="000C4BB3"/>
    <w:rsid w:val="000C607C"/>
    <w:rsid w:val="005C5113"/>
    <w:rsid w:val="00790C2B"/>
    <w:rsid w:val="007B5A80"/>
    <w:rsid w:val="00832BB0"/>
    <w:rsid w:val="0085257F"/>
    <w:rsid w:val="009B5944"/>
    <w:rsid w:val="009D4710"/>
    <w:rsid w:val="00BD1BB8"/>
    <w:rsid w:val="00C16F0C"/>
    <w:rsid w:val="00D57EC4"/>
    <w:rsid w:val="00E2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4ABB8"/>
  <w15:chartTrackingRefBased/>
  <w15:docId w15:val="{4CC96BBF-798B-4A4D-B3A6-4893786D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C2B"/>
    <w:pPr>
      <w:spacing w:after="200" w:line="276" w:lineRule="auto"/>
    </w:pPr>
    <w:rPr>
      <w:rFonts w:ascii="Calibri" w:eastAsia="Times New Roman" w:hAnsi="Calibri" w:cs="Times New Roman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0C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0C2B"/>
    <w:rPr>
      <w:rFonts w:ascii="Calibri" w:eastAsia="Times New Roman" w:hAnsi="Calibri" w:cs="Times New Roman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790C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0C2B"/>
    <w:rPr>
      <w:rFonts w:ascii="Calibri" w:eastAsia="Times New Roman" w:hAnsi="Calibri" w:cs="Times New Roman"/>
      <w:szCs w:val="22"/>
      <w:lang w:val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0C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0C2B"/>
    <w:rPr>
      <w:rFonts w:ascii="Calibri" w:eastAsia="Times New Roman" w:hAnsi="Calibri" w:cs="Times New Roman"/>
      <w:sz w:val="20"/>
      <w:lang w:val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790C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723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5</cp:revision>
  <dcterms:created xsi:type="dcterms:W3CDTF">2019-12-19T05:58:00Z</dcterms:created>
  <dcterms:modified xsi:type="dcterms:W3CDTF">2020-06-22T05:21:00Z</dcterms:modified>
</cp:coreProperties>
</file>